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53" w:rsidRDefault="00BE6B5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-857250</wp:posOffset>
                </wp:positionH>
                <wp:positionV relativeFrom="paragraph">
                  <wp:posOffset>-834887</wp:posOffset>
                </wp:positionV>
                <wp:extent cx="7677150" cy="1439186"/>
                <wp:effectExtent l="0" t="0" r="19050" b="279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0" cy="1439186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6B53" w:rsidRDefault="00BE6B53" w:rsidP="00BE6B53">
                            <w:pPr>
                              <w:pStyle w:val="SectionTitle"/>
                              <w:pBdr>
                                <w:bottom w:val="none" w:sz="0" w:space="0" w:color="auto"/>
                              </w:pBdr>
                              <w:spacing w:before="0" w:line="276" w:lineRule="auto"/>
                              <w:jc w:val="center"/>
                              <w:rPr>
                                <w:rFonts w:cstheme="majorBidi"/>
                                <w:b/>
                                <w:bCs/>
                                <w:sz w:val="40"/>
                                <w:szCs w:val="52"/>
                              </w:rPr>
                            </w:pPr>
                            <w:r w:rsidRPr="009B2836">
                              <w:rPr>
                                <w:rFonts w:cstheme="majorBidi"/>
                                <w:b/>
                                <w:bCs/>
                                <w:sz w:val="40"/>
                                <w:szCs w:val="52"/>
                              </w:rPr>
                              <w:t>Nadia khan</w:t>
                            </w:r>
                          </w:p>
                          <w:p w:rsidR="002D5D95" w:rsidRPr="00E36CC3" w:rsidRDefault="002D5D95" w:rsidP="002D5D9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6C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Department of </w:t>
                            </w:r>
                            <w:r w:rsidRPr="00E36C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Polymer &amp; Petrochemical </w:t>
                            </w:r>
                            <w:r w:rsidRPr="00E36C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Engineering</w:t>
                            </w:r>
                          </w:p>
                          <w:p w:rsidR="002D5D95" w:rsidRPr="00E36CC3" w:rsidRDefault="002D5D95" w:rsidP="002D5D9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6C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NED University of Engineering &amp; Technology </w:t>
                            </w:r>
                            <w:r w:rsidRPr="00E36C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University Road, Karachi-75270</w:t>
                            </w:r>
                          </w:p>
                          <w:p w:rsidR="002D5D95" w:rsidRPr="00E36CC3" w:rsidRDefault="002D5D95" w:rsidP="002D5D9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6C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nadiakhan</w:t>
                            </w:r>
                            <w:r w:rsidRPr="00E36C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@neduet.edu.pk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7.5pt;margin-top:-65.75pt;width:604.5pt;height:113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" fillcolor="#000101 [36]" strokecolor="black [3213]" strokeweight="1.5pt">
                <v:fill color2="#5898d4 [3172]" rotate="t" colors="0 #71a6db;.5 #559bdb;1 #438ac9" focus="100%" type="gradient">
                  <o:fill v:ext="view" type="gradientUnscaled"/>
                </v:fill>
                <v:textbox>
                  <w:txbxContent>
                    <w:p w:rsidR="00BE6B53" w:rsidRDefault="00BE6B53" w:rsidP="00BE6B53">
                      <w:pPr>
                        <w:pStyle w:val="SectionTitle"/>
                        <w:pBdr>
                          <w:bottom w:val="none" w:sz="0" w:space="0" w:color="auto"/>
                        </w:pBdr>
                        <w:spacing w:before="0" w:line="276" w:lineRule="auto"/>
                        <w:jc w:val="center"/>
                        <w:rPr>
                          <w:rFonts w:cstheme="majorBidi"/>
                          <w:b/>
                          <w:bCs/>
                          <w:sz w:val="40"/>
                          <w:szCs w:val="52"/>
                        </w:rPr>
                      </w:pPr>
                      <w:r w:rsidRPr="009B2836">
                        <w:rPr>
                          <w:rFonts w:cstheme="majorBidi"/>
                          <w:b/>
                          <w:bCs/>
                          <w:sz w:val="40"/>
                          <w:szCs w:val="52"/>
                        </w:rPr>
                        <w:t>Nadia khan</w:t>
                      </w:r>
                    </w:p>
                    <w:p w:rsidR="002D5D95" w:rsidRPr="00E36CC3" w:rsidRDefault="002D5D95" w:rsidP="002D5D9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6C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Department of </w:t>
                      </w:r>
                      <w:r w:rsidRPr="00E36C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Polymer &amp; Petrochemical </w:t>
                      </w:r>
                      <w:r w:rsidRPr="00E36C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Engineering</w:t>
                      </w:r>
                    </w:p>
                    <w:p w:rsidR="002D5D95" w:rsidRPr="00E36CC3" w:rsidRDefault="002D5D95" w:rsidP="002D5D9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6C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NED University of Engineering &amp; Technology </w:t>
                      </w:r>
                      <w:r w:rsidRPr="00E36C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University Road, Karachi-75270</w:t>
                      </w:r>
                    </w:p>
                    <w:p w:rsidR="002D5D95" w:rsidRPr="00E36CC3" w:rsidRDefault="002D5D95" w:rsidP="002D5D9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6C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nadiakhan</w:t>
                      </w:r>
                      <w:r w:rsidRPr="00E36C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@neduet.edu.pk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E6B53" w:rsidRPr="00BE6B53" w:rsidRDefault="00BE6B53" w:rsidP="00BE6B53"/>
    <w:p w:rsidR="00BE6B53" w:rsidRDefault="00BE6B53" w:rsidP="00BE6B53"/>
    <w:p w:rsidR="009B2836" w:rsidRDefault="00105AF2" w:rsidP="00105AF2">
      <w:pPr>
        <w:pStyle w:val="Title"/>
        <w:ind w:left="-36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05AF2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lightGray"/>
        </w:rPr>
        <w:t>PROFILE:</w:t>
      </w:r>
    </w:p>
    <w:p w:rsidR="00105AF2" w:rsidRPr="004B0FF9" w:rsidRDefault="009A43D7" w:rsidP="004B0FF9">
      <w:pPr>
        <w:pStyle w:val="ListParagraph"/>
        <w:numPr>
          <w:ilvl w:val="0"/>
          <w:numId w:val="20"/>
        </w:numPr>
        <w:tabs>
          <w:tab w:val="left" w:pos="-450"/>
        </w:tabs>
        <w:ind w:left="-720" w:firstLine="0"/>
        <w:jc w:val="both"/>
      </w:pPr>
      <w:r>
        <w:t>A quality oriented professional.</w:t>
      </w:r>
    </w:p>
    <w:p w:rsidR="004B0FF9" w:rsidRPr="004B0FF9" w:rsidRDefault="004B0FF9" w:rsidP="004B0FF9">
      <w:pPr>
        <w:pStyle w:val="ListParagraph"/>
        <w:numPr>
          <w:ilvl w:val="0"/>
          <w:numId w:val="20"/>
        </w:numPr>
        <w:tabs>
          <w:tab w:val="left" w:pos="-450"/>
        </w:tabs>
        <w:ind w:left="-720" w:firstLine="0"/>
        <w:jc w:val="both"/>
      </w:pPr>
      <w:r w:rsidRPr="004B0FF9">
        <w:t>Accomplished educator with demonstrated ability to teach, motivate and direct students while attaining high interest and achievement.</w:t>
      </w:r>
    </w:p>
    <w:p w:rsidR="004B0FF9" w:rsidRPr="004B0FF9" w:rsidRDefault="004B0FF9" w:rsidP="004B0FF9">
      <w:pPr>
        <w:pStyle w:val="ListParagraph"/>
        <w:numPr>
          <w:ilvl w:val="0"/>
          <w:numId w:val="20"/>
        </w:numPr>
        <w:tabs>
          <w:tab w:val="left" w:pos="-450"/>
        </w:tabs>
        <w:ind w:left="-720" w:firstLine="0"/>
        <w:jc w:val="both"/>
      </w:pPr>
      <w:r w:rsidRPr="004B0FF9">
        <w:t>Proficiency in handling the administrative activities entailing training/ seminars and upholding of institutions motto.</w:t>
      </w:r>
    </w:p>
    <w:p w:rsidR="004B0FF9" w:rsidRPr="004B0FF9" w:rsidRDefault="004B0FF9" w:rsidP="004B0FF9">
      <w:pPr>
        <w:pStyle w:val="ListParagraph"/>
        <w:numPr>
          <w:ilvl w:val="0"/>
          <w:numId w:val="20"/>
        </w:numPr>
        <w:tabs>
          <w:tab w:val="left" w:pos="-450"/>
        </w:tabs>
        <w:ind w:left="-720" w:firstLine="0"/>
        <w:jc w:val="both"/>
      </w:pPr>
      <w:r w:rsidRPr="004B0FF9">
        <w:t>Experience &amp; skills in developing curriculum to accommodate different learning styles and maximizing student’s comprehension.</w:t>
      </w:r>
    </w:p>
    <w:p w:rsidR="004B0FF9" w:rsidRPr="004B0FF9" w:rsidRDefault="004B0FF9" w:rsidP="004B0FF9">
      <w:pPr>
        <w:pStyle w:val="ListParagraph"/>
        <w:numPr>
          <w:ilvl w:val="0"/>
          <w:numId w:val="20"/>
        </w:numPr>
        <w:tabs>
          <w:tab w:val="left" w:pos="-450"/>
        </w:tabs>
        <w:ind w:left="-720" w:firstLine="0"/>
        <w:jc w:val="both"/>
      </w:pPr>
      <w:r w:rsidRPr="004B0FF9">
        <w:t>Effective communicator with excellent planning, organizational and negotiation strengths as well as ability to lead, establish goals and attain results.</w:t>
      </w:r>
    </w:p>
    <w:p w:rsidR="004B0FF9" w:rsidRDefault="004B0FF9" w:rsidP="004B0FF9">
      <w:pPr>
        <w:pStyle w:val="ListParagraph"/>
        <w:ind w:left="-720"/>
      </w:pPr>
    </w:p>
    <w:p w:rsidR="009B2836" w:rsidRPr="00A70214" w:rsidRDefault="009B2836" w:rsidP="009B2836">
      <w:pPr>
        <w:pStyle w:val="Title"/>
        <w:tabs>
          <w:tab w:val="left" w:pos="6246"/>
        </w:tabs>
        <w:spacing w:after="0"/>
        <w:ind w:left="-450"/>
        <w:rPr>
          <w:rFonts w:asciiTheme="majorBidi" w:hAnsiTheme="majorBidi"/>
          <w:b/>
          <w:color w:val="auto"/>
          <w:sz w:val="32"/>
          <w:szCs w:val="32"/>
          <w:highlight w:val="lightGray"/>
        </w:rPr>
      </w:pPr>
      <w:r w:rsidRPr="00A70214">
        <w:rPr>
          <w:rFonts w:asciiTheme="majorBidi" w:hAnsiTheme="majorBidi"/>
          <w:b/>
          <w:color w:val="auto"/>
          <w:sz w:val="32"/>
          <w:szCs w:val="32"/>
          <w:highlight w:val="lightGray"/>
        </w:rPr>
        <w:t xml:space="preserve">ACADEMIC QUALIFICATION: </w:t>
      </w:r>
    </w:p>
    <w:p w:rsidR="009B2836" w:rsidRPr="009B2836" w:rsidRDefault="009B2836" w:rsidP="009B2836">
      <w:pPr>
        <w:spacing w:after="0"/>
        <w:ind w:left="-446"/>
        <w:jc w:val="both"/>
        <w:rPr>
          <w:rFonts w:asciiTheme="majorBidi" w:hAnsiTheme="majorBidi" w:cstheme="majorBidi"/>
          <w:bCs/>
          <w:sz w:val="18"/>
          <w:szCs w:val="18"/>
        </w:rPr>
      </w:pPr>
    </w:p>
    <w:p w:rsidR="000F72A7" w:rsidRPr="000F72A7" w:rsidRDefault="000F72A7" w:rsidP="000F72A7">
      <w:pPr>
        <w:pStyle w:val="ListParagraph"/>
        <w:ind w:left="-450"/>
        <w:jc w:val="both"/>
        <w:rPr>
          <w:rFonts w:asciiTheme="majorBidi" w:hAnsiTheme="majorBidi" w:cstheme="majorBidi"/>
          <w:bCs/>
        </w:rPr>
      </w:pPr>
    </w:p>
    <w:p w:rsidR="00287264" w:rsidRPr="00287264" w:rsidRDefault="009B2836" w:rsidP="00287264">
      <w:pPr>
        <w:pStyle w:val="ListParagraph"/>
        <w:numPr>
          <w:ilvl w:val="0"/>
          <w:numId w:val="3"/>
        </w:numPr>
        <w:ind w:left="-450" w:hanging="270"/>
        <w:jc w:val="both"/>
        <w:rPr>
          <w:rFonts w:asciiTheme="majorBidi" w:hAnsiTheme="majorBidi" w:cstheme="majorBidi"/>
          <w:bCs/>
        </w:rPr>
      </w:pPr>
      <w:r w:rsidRPr="00287264">
        <w:rPr>
          <w:rFonts w:asciiTheme="majorBidi" w:hAnsiTheme="majorBidi" w:cstheme="majorBidi"/>
          <w:b/>
        </w:rPr>
        <w:t>M</w:t>
      </w:r>
      <w:r w:rsidR="00287264" w:rsidRPr="00287264">
        <w:rPr>
          <w:rFonts w:asciiTheme="majorBidi" w:hAnsiTheme="majorBidi" w:cstheme="majorBidi"/>
          <w:b/>
        </w:rPr>
        <w:t>asters in Engineering (Chemical)</w:t>
      </w:r>
      <w:r w:rsidR="00287264" w:rsidRPr="00287264">
        <w:rPr>
          <w:rFonts w:asciiTheme="majorBidi" w:hAnsiTheme="majorBidi" w:cstheme="majorBidi"/>
          <w:bCs/>
        </w:rPr>
        <w:t xml:space="preserve"> </w:t>
      </w:r>
      <w:r w:rsidR="00287264" w:rsidRPr="00287264">
        <w:rPr>
          <w:rFonts w:asciiTheme="majorBidi" w:hAnsiTheme="majorBidi" w:cstheme="majorBidi"/>
          <w:bCs/>
        </w:rPr>
        <w:tab/>
      </w:r>
      <w:r w:rsidR="00287264" w:rsidRPr="00287264">
        <w:rPr>
          <w:rFonts w:asciiTheme="majorBidi" w:hAnsiTheme="majorBidi" w:cstheme="majorBidi"/>
          <w:bCs/>
        </w:rPr>
        <w:tab/>
      </w:r>
      <w:r w:rsidR="00287264" w:rsidRPr="00287264">
        <w:rPr>
          <w:rFonts w:asciiTheme="majorBidi" w:hAnsiTheme="majorBidi" w:cstheme="majorBidi"/>
          <w:bCs/>
        </w:rPr>
        <w:tab/>
      </w:r>
      <w:r w:rsidR="00287264" w:rsidRPr="00287264">
        <w:rPr>
          <w:rFonts w:asciiTheme="majorBidi" w:hAnsiTheme="majorBidi" w:cstheme="majorBidi"/>
          <w:bCs/>
        </w:rPr>
        <w:tab/>
      </w:r>
      <w:r w:rsidR="00287264" w:rsidRPr="00287264">
        <w:rPr>
          <w:rFonts w:asciiTheme="majorBidi" w:hAnsiTheme="majorBidi" w:cstheme="majorBidi"/>
          <w:bCs/>
        </w:rPr>
        <w:tab/>
      </w:r>
      <w:r w:rsidR="00287264" w:rsidRPr="00287264">
        <w:rPr>
          <w:rFonts w:asciiTheme="majorBidi" w:hAnsiTheme="majorBidi" w:cstheme="majorBidi"/>
          <w:bCs/>
        </w:rPr>
        <w:tab/>
        <w:t xml:space="preserve">                  2</w:t>
      </w:r>
      <w:r w:rsidRPr="00287264">
        <w:rPr>
          <w:rFonts w:asciiTheme="majorBidi" w:hAnsiTheme="majorBidi" w:cstheme="majorBidi"/>
          <w:bCs/>
        </w:rPr>
        <w:t xml:space="preserve">011-2013 </w:t>
      </w:r>
    </w:p>
    <w:p w:rsidR="009B2836" w:rsidRPr="00287264" w:rsidRDefault="009B2836" w:rsidP="00287264">
      <w:pPr>
        <w:spacing w:after="0" w:line="240" w:lineRule="auto"/>
        <w:ind w:left="-446"/>
        <w:jc w:val="both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287264">
        <w:rPr>
          <w:rFonts w:asciiTheme="majorBidi" w:hAnsiTheme="majorBidi" w:cstheme="majorBidi"/>
          <w:bCs/>
          <w:i/>
          <w:iCs/>
          <w:sz w:val="24"/>
          <w:szCs w:val="24"/>
        </w:rPr>
        <w:t>NED University of Engineering &amp; Technology</w:t>
      </w:r>
    </w:p>
    <w:p w:rsidR="00287264" w:rsidRDefault="00287264" w:rsidP="00287264">
      <w:pPr>
        <w:spacing w:after="0" w:line="240" w:lineRule="auto"/>
        <w:ind w:left="-446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9B2836" w:rsidRPr="00287264" w:rsidRDefault="009B2836" w:rsidP="00287264">
      <w:pPr>
        <w:pStyle w:val="ListParagraph"/>
        <w:numPr>
          <w:ilvl w:val="0"/>
          <w:numId w:val="3"/>
        </w:numPr>
        <w:ind w:left="-450" w:hanging="270"/>
        <w:jc w:val="both"/>
        <w:rPr>
          <w:rFonts w:asciiTheme="majorBidi" w:hAnsiTheme="majorBidi" w:cstheme="majorBidi"/>
          <w:bCs/>
        </w:rPr>
      </w:pPr>
      <w:r w:rsidRPr="00287264">
        <w:rPr>
          <w:rFonts w:asciiTheme="majorBidi" w:hAnsiTheme="majorBidi" w:cstheme="majorBidi"/>
          <w:b/>
        </w:rPr>
        <w:t>B.E Chemical Engineering</w:t>
      </w:r>
      <w:r w:rsidRPr="00287264">
        <w:rPr>
          <w:rFonts w:asciiTheme="majorBidi" w:hAnsiTheme="majorBidi" w:cstheme="majorBidi"/>
          <w:bCs/>
        </w:rPr>
        <w:t xml:space="preserve"> </w:t>
      </w:r>
      <w:r w:rsidR="00287264" w:rsidRPr="00287264">
        <w:rPr>
          <w:rFonts w:asciiTheme="majorBidi" w:hAnsiTheme="majorBidi" w:cstheme="majorBidi"/>
          <w:bCs/>
        </w:rPr>
        <w:tab/>
      </w:r>
      <w:r w:rsidR="00287264" w:rsidRPr="00287264">
        <w:rPr>
          <w:rFonts w:asciiTheme="majorBidi" w:hAnsiTheme="majorBidi" w:cstheme="majorBidi"/>
          <w:bCs/>
        </w:rPr>
        <w:tab/>
      </w:r>
      <w:r w:rsidR="00287264" w:rsidRPr="00287264">
        <w:rPr>
          <w:rFonts w:asciiTheme="majorBidi" w:hAnsiTheme="majorBidi" w:cstheme="majorBidi"/>
          <w:bCs/>
        </w:rPr>
        <w:tab/>
      </w:r>
      <w:r w:rsidR="00287264" w:rsidRPr="00287264">
        <w:rPr>
          <w:rFonts w:asciiTheme="majorBidi" w:hAnsiTheme="majorBidi" w:cstheme="majorBidi"/>
          <w:bCs/>
        </w:rPr>
        <w:tab/>
      </w:r>
      <w:r w:rsidR="00287264" w:rsidRPr="00287264">
        <w:rPr>
          <w:rFonts w:asciiTheme="majorBidi" w:hAnsiTheme="majorBidi" w:cstheme="majorBidi"/>
          <w:bCs/>
        </w:rPr>
        <w:tab/>
      </w:r>
      <w:r w:rsidR="00287264" w:rsidRPr="00287264">
        <w:rPr>
          <w:rFonts w:asciiTheme="majorBidi" w:hAnsiTheme="majorBidi" w:cstheme="majorBidi"/>
          <w:bCs/>
        </w:rPr>
        <w:tab/>
        <w:t xml:space="preserve">                              </w:t>
      </w:r>
      <w:r w:rsidRPr="00287264">
        <w:rPr>
          <w:rFonts w:asciiTheme="majorBidi" w:hAnsiTheme="majorBidi" w:cstheme="majorBidi"/>
          <w:bCs/>
        </w:rPr>
        <w:t>2006-2010</w:t>
      </w:r>
    </w:p>
    <w:p w:rsidR="009B2836" w:rsidRPr="00287264" w:rsidRDefault="009B2836" w:rsidP="00287264">
      <w:pPr>
        <w:spacing w:after="0" w:line="240" w:lineRule="auto"/>
        <w:ind w:left="-446"/>
        <w:jc w:val="both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287264">
        <w:rPr>
          <w:rFonts w:asciiTheme="majorBidi" w:hAnsiTheme="majorBidi" w:cstheme="majorBidi"/>
          <w:bCs/>
          <w:i/>
          <w:iCs/>
          <w:sz w:val="24"/>
          <w:szCs w:val="24"/>
        </w:rPr>
        <w:t>NED University of Engineering &amp; Technology</w:t>
      </w:r>
    </w:p>
    <w:p w:rsidR="009B2836" w:rsidRDefault="009B2836" w:rsidP="00BE6B53">
      <w:pPr>
        <w:ind w:left="-450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EB1D8B" w:rsidRPr="00A70214" w:rsidRDefault="00EB1D8B" w:rsidP="00EB1D8B">
      <w:pPr>
        <w:pStyle w:val="Title"/>
        <w:tabs>
          <w:tab w:val="left" w:pos="6246"/>
        </w:tabs>
        <w:spacing w:after="0"/>
        <w:ind w:left="-450"/>
        <w:rPr>
          <w:rFonts w:asciiTheme="majorBidi" w:hAnsiTheme="majorBidi"/>
          <w:b/>
          <w:color w:val="auto"/>
          <w:sz w:val="32"/>
          <w:szCs w:val="32"/>
          <w:highlight w:val="lightGray"/>
        </w:rPr>
      </w:pPr>
      <w:r w:rsidRPr="00A70214">
        <w:rPr>
          <w:rFonts w:asciiTheme="majorBidi" w:hAnsiTheme="majorBidi"/>
          <w:b/>
          <w:color w:val="auto"/>
          <w:sz w:val="32"/>
          <w:szCs w:val="32"/>
          <w:highlight w:val="lightGray"/>
        </w:rPr>
        <w:t xml:space="preserve">Professional Experience:                       </w:t>
      </w:r>
    </w:p>
    <w:p w:rsidR="00EB1D8B" w:rsidRPr="0082157B" w:rsidRDefault="00EB1D8B" w:rsidP="00EB1D8B">
      <w:pPr>
        <w:pStyle w:val="Default"/>
        <w:ind w:left="180"/>
        <w:jc w:val="both"/>
        <w:rPr>
          <w:i/>
          <w:sz w:val="10"/>
          <w:szCs w:val="10"/>
        </w:rPr>
      </w:pPr>
    </w:p>
    <w:p w:rsidR="000F72A7" w:rsidRDefault="000F72A7" w:rsidP="002D5D95">
      <w:pPr>
        <w:pStyle w:val="Default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 w:themeColor="text1"/>
        </w:rPr>
      </w:pPr>
      <w:r>
        <w:rPr>
          <w:rFonts w:asciiTheme="majorBidi" w:hAnsiTheme="majorBidi" w:cstheme="majorBidi"/>
          <w:b/>
          <w:color w:val="000000" w:themeColor="text1"/>
        </w:rPr>
        <w:t>Assistant Professor,</w:t>
      </w:r>
      <w:r w:rsidRPr="000F72A7">
        <w:rPr>
          <w:rFonts w:asciiTheme="majorBidi" w:hAnsiTheme="majorBidi" w:cstheme="majorBidi"/>
          <w:b/>
          <w:color w:val="000000" w:themeColor="text1"/>
        </w:rPr>
        <w:t xml:space="preserve"> </w:t>
      </w:r>
      <w:r w:rsidRPr="004C66B2">
        <w:rPr>
          <w:rFonts w:asciiTheme="majorBidi" w:hAnsiTheme="majorBidi" w:cstheme="majorBidi"/>
          <w:b/>
          <w:color w:val="000000" w:themeColor="text1"/>
        </w:rPr>
        <w:t>Department of Polymer &amp; Petrochemical</w:t>
      </w:r>
      <w:r>
        <w:rPr>
          <w:rFonts w:asciiTheme="majorBidi" w:hAnsiTheme="majorBidi" w:cstheme="majorBidi"/>
          <w:b/>
          <w:color w:val="000000" w:themeColor="text1"/>
        </w:rPr>
        <w:t xml:space="preserve"> Engineering ( 2018</w:t>
      </w:r>
      <w:r w:rsidRPr="004C66B2">
        <w:rPr>
          <w:rFonts w:asciiTheme="majorBidi" w:hAnsiTheme="majorBidi" w:cstheme="majorBidi"/>
          <w:b/>
          <w:color w:val="000000" w:themeColor="text1"/>
        </w:rPr>
        <w:t>-</w:t>
      </w:r>
      <w:r>
        <w:rPr>
          <w:rFonts w:asciiTheme="majorBidi" w:hAnsiTheme="majorBidi" w:cstheme="majorBidi"/>
          <w:b/>
          <w:color w:val="000000" w:themeColor="text1"/>
        </w:rPr>
        <w:t>till present</w:t>
      </w:r>
      <w:r w:rsidRPr="004C66B2">
        <w:rPr>
          <w:rFonts w:asciiTheme="majorBidi" w:hAnsiTheme="majorBidi" w:cstheme="majorBidi"/>
          <w:b/>
          <w:color w:val="000000" w:themeColor="text1"/>
        </w:rPr>
        <w:t>)</w:t>
      </w:r>
    </w:p>
    <w:p w:rsidR="00EB1D8B" w:rsidRPr="004C66B2" w:rsidRDefault="00EB1D8B" w:rsidP="002D5D95">
      <w:pPr>
        <w:pStyle w:val="Default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 w:themeColor="text1"/>
        </w:rPr>
      </w:pPr>
      <w:r w:rsidRPr="004C66B2">
        <w:rPr>
          <w:rFonts w:asciiTheme="majorBidi" w:hAnsiTheme="majorBidi" w:cstheme="majorBidi"/>
          <w:b/>
          <w:color w:val="000000" w:themeColor="text1"/>
        </w:rPr>
        <w:t>Lecturer, De</w:t>
      </w:r>
      <w:r w:rsidR="00A54F7B" w:rsidRPr="004C66B2">
        <w:rPr>
          <w:rFonts w:asciiTheme="majorBidi" w:hAnsiTheme="majorBidi" w:cstheme="majorBidi"/>
          <w:b/>
          <w:color w:val="000000" w:themeColor="text1"/>
        </w:rPr>
        <w:t>partment of Polymer</w:t>
      </w:r>
      <w:r w:rsidR="004C66B2" w:rsidRPr="004C66B2">
        <w:rPr>
          <w:rFonts w:asciiTheme="majorBidi" w:hAnsiTheme="majorBidi" w:cstheme="majorBidi"/>
          <w:b/>
          <w:color w:val="000000" w:themeColor="text1"/>
        </w:rPr>
        <w:t xml:space="preserve"> &amp; Petrochemical</w:t>
      </w:r>
      <w:r w:rsidR="00A54F7B" w:rsidRPr="004C66B2">
        <w:rPr>
          <w:rFonts w:asciiTheme="majorBidi" w:hAnsiTheme="majorBidi" w:cstheme="majorBidi"/>
          <w:b/>
          <w:color w:val="000000" w:themeColor="text1"/>
        </w:rPr>
        <w:t xml:space="preserve"> Engineering (April 2011-</w:t>
      </w:r>
      <w:r w:rsidR="000F72A7">
        <w:rPr>
          <w:rFonts w:asciiTheme="majorBidi" w:hAnsiTheme="majorBidi" w:cstheme="majorBidi"/>
          <w:b/>
          <w:color w:val="000000" w:themeColor="text1"/>
        </w:rPr>
        <w:t>2018</w:t>
      </w:r>
      <w:r w:rsidR="00A54F7B" w:rsidRPr="004C66B2">
        <w:rPr>
          <w:rFonts w:asciiTheme="majorBidi" w:hAnsiTheme="majorBidi" w:cstheme="majorBidi"/>
          <w:b/>
          <w:color w:val="000000" w:themeColor="text1"/>
        </w:rPr>
        <w:t>)</w:t>
      </w:r>
    </w:p>
    <w:p w:rsidR="00A54F7B" w:rsidRDefault="00A54F7B" w:rsidP="00A54F7B">
      <w:pPr>
        <w:pStyle w:val="Default"/>
        <w:ind w:left="-450"/>
        <w:jc w:val="both"/>
        <w:rPr>
          <w:bCs/>
          <w:color w:val="000000" w:themeColor="text1"/>
        </w:rPr>
      </w:pPr>
    </w:p>
    <w:p w:rsidR="00A54F7B" w:rsidRPr="00792766" w:rsidRDefault="00A54F7B" w:rsidP="00792766">
      <w:pPr>
        <w:pStyle w:val="Default"/>
        <w:spacing w:after="120"/>
        <w:ind w:left="-446"/>
        <w:jc w:val="both"/>
        <w:rPr>
          <w:b/>
          <w:i/>
          <w:iCs/>
          <w:color w:val="5B9BD5" w:themeColor="accent1"/>
        </w:rPr>
      </w:pPr>
      <w:r w:rsidRPr="00792766">
        <w:rPr>
          <w:b/>
          <w:i/>
          <w:iCs/>
          <w:color w:val="5B9BD5" w:themeColor="accent1"/>
        </w:rPr>
        <w:t>Taught Course:</w:t>
      </w:r>
    </w:p>
    <w:p w:rsidR="00770D67" w:rsidRPr="00770D67" w:rsidRDefault="00770D67" w:rsidP="00770D67">
      <w:pPr>
        <w:pStyle w:val="Achievement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770D67">
        <w:rPr>
          <w:rFonts w:ascii="Times New Roman" w:hAnsi="Times New Roman"/>
          <w:bCs/>
          <w:sz w:val="24"/>
          <w:szCs w:val="24"/>
          <w:lang w:val="en-US"/>
        </w:rPr>
        <w:t>Process Equipment Design</w:t>
      </w:r>
    </w:p>
    <w:p w:rsidR="00770D67" w:rsidRPr="00770D67" w:rsidRDefault="00770D67" w:rsidP="00770D67">
      <w:pPr>
        <w:pStyle w:val="Achievement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770D67">
        <w:rPr>
          <w:rFonts w:ascii="Times New Roman" w:hAnsi="Times New Roman"/>
          <w:bCs/>
          <w:sz w:val="24"/>
          <w:szCs w:val="24"/>
          <w:lang w:val="en-US"/>
        </w:rPr>
        <w:t>Separation processes</w:t>
      </w:r>
    </w:p>
    <w:p w:rsidR="00770D67" w:rsidRPr="00770D67" w:rsidRDefault="00770D67" w:rsidP="00770D67">
      <w:pPr>
        <w:pStyle w:val="Achievement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770D67">
        <w:rPr>
          <w:rFonts w:ascii="Times New Roman" w:hAnsi="Times New Roman"/>
          <w:bCs/>
          <w:sz w:val="24"/>
          <w:szCs w:val="24"/>
          <w:lang w:val="en-US"/>
        </w:rPr>
        <w:t>Heat Transfer</w:t>
      </w:r>
    </w:p>
    <w:p w:rsidR="00770D67" w:rsidRPr="00770D67" w:rsidRDefault="00770D67" w:rsidP="00770D67">
      <w:pPr>
        <w:pStyle w:val="Achievement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770D67">
        <w:rPr>
          <w:rFonts w:ascii="Times New Roman" w:hAnsi="Times New Roman"/>
          <w:bCs/>
          <w:sz w:val="24"/>
          <w:szCs w:val="24"/>
          <w:lang w:val="en-US"/>
        </w:rPr>
        <w:t>Chemical Reaction Engineering</w:t>
      </w:r>
    </w:p>
    <w:p w:rsidR="00770D67" w:rsidRPr="00770D67" w:rsidRDefault="00770D67" w:rsidP="00770D67">
      <w:pPr>
        <w:pStyle w:val="Achievement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770D67">
        <w:rPr>
          <w:rFonts w:ascii="Times New Roman" w:hAnsi="Times New Roman"/>
          <w:bCs/>
          <w:sz w:val="24"/>
          <w:szCs w:val="24"/>
          <w:lang w:val="en-US"/>
        </w:rPr>
        <w:t>Fuel &amp; combustion</w:t>
      </w:r>
    </w:p>
    <w:p w:rsidR="00770D67" w:rsidRPr="00770D67" w:rsidRDefault="00770D67" w:rsidP="00770D67">
      <w:pPr>
        <w:pStyle w:val="Achievement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770D67">
        <w:rPr>
          <w:rFonts w:ascii="Times New Roman" w:hAnsi="Times New Roman"/>
          <w:bCs/>
          <w:sz w:val="24"/>
          <w:szCs w:val="24"/>
          <w:lang w:val="en-US"/>
        </w:rPr>
        <w:t>Thermodynamics II</w:t>
      </w:r>
    </w:p>
    <w:p w:rsidR="00770D67" w:rsidRPr="00770D67" w:rsidRDefault="00770D67" w:rsidP="00770D67">
      <w:pPr>
        <w:pStyle w:val="Achievement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770D67">
        <w:rPr>
          <w:rFonts w:ascii="Times New Roman" w:hAnsi="Times New Roman"/>
          <w:bCs/>
          <w:sz w:val="24"/>
          <w:szCs w:val="24"/>
          <w:lang w:val="en-US"/>
        </w:rPr>
        <w:t>Fluid Mechanics</w:t>
      </w:r>
    </w:p>
    <w:p w:rsidR="00770D67" w:rsidRPr="00770D67" w:rsidRDefault="00770D67" w:rsidP="00770D67">
      <w:pPr>
        <w:pStyle w:val="Achievement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770D67">
        <w:rPr>
          <w:rFonts w:ascii="Times New Roman" w:hAnsi="Times New Roman"/>
          <w:bCs/>
          <w:sz w:val="24"/>
          <w:szCs w:val="24"/>
          <w:lang w:val="en-US"/>
        </w:rPr>
        <w:t>Thermodynamics I</w:t>
      </w:r>
    </w:p>
    <w:p w:rsidR="00A54F7B" w:rsidRDefault="00770D67" w:rsidP="00770D67">
      <w:pPr>
        <w:pStyle w:val="Achievement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770D67">
        <w:rPr>
          <w:rFonts w:ascii="Times New Roman" w:hAnsi="Times New Roman"/>
          <w:bCs/>
          <w:sz w:val="24"/>
          <w:szCs w:val="24"/>
          <w:lang w:val="en-US"/>
        </w:rPr>
        <w:lastRenderedPageBreak/>
        <w:t>Petroleum &amp; Petrochemical products</w:t>
      </w:r>
    </w:p>
    <w:p w:rsidR="006557E0" w:rsidRPr="006557E0" w:rsidRDefault="006557E0" w:rsidP="006557E0">
      <w:pPr>
        <w:pStyle w:val="Default"/>
        <w:spacing w:after="120"/>
        <w:ind w:left="-446"/>
        <w:jc w:val="both"/>
        <w:rPr>
          <w:b/>
          <w:i/>
          <w:iCs/>
          <w:color w:val="5B9BD5" w:themeColor="accent1"/>
        </w:rPr>
      </w:pPr>
      <w:r w:rsidRPr="006557E0">
        <w:rPr>
          <w:b/>
          <w:i/>
          <w:iCs/>
          <w:color w:val="5B9BD5" w:themeColor="accent1"/>
        </w:rPr>
        <w:t>Administrative</w:t>
      </w:r>
      <w:r w:rsidR="002D5D95">
        <w:rPr>
          <w:b/>
          <w:i/>
          <w:iCs/>
          <w:color w:val="5B9BD5" w:themeColor="accent1"/>
        </w:rPr>
        <w:t xml:space="preserve"> &amp; other</w:t>
      </w:r>
      <w:r w:rsidRPr="006557E0">
        <w:rPr>
          <w:b/>
          <w:i/>
          <w:iCs/>
          <w:color w:val="5B9BD5" w:themeColor="accent1"/>
        </w:rPr>
        <w:t xml:space="preserve"> Responsibilities:</w:t>
      </w:r>
    </w:p>
    <w:p w:rsidR="006557E0" w:rsidRDefault="006557E0" w:rsidP="006557E0">
      <w:pPr>
        <w:pStyle w:val="Achievement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2D5D95">
        <w:rPr>
          <w:rFonts w:ascii="Times New Roman" w:hAnsi="Times New Roman"/>
          <w:bCs/>
          <w:sz w:val="24"/>
          <w:szCs w:val="24"/>
          <w:lang w:val="en-US"/>
        </w:rPr>
        <w:t xml:space="preserve">Performing responsibilities of </w:t>
      </w:r>
      <w:r w:rsidR="000F72A7" w:rsidRPr="002D5D95">
        <w:rPr>
          <w:rFonts w:ascii="Times New Roman" w:hAnsi="Times New Roman"/>
          <w:bCs/>
          <w:sz w:val="24"/>
          <w:szCs w:val="24"/>
          <w:lang w:val="en-US"/>
        </w:rPr>
        <w:t>ISO Coordinator and OBE Coordinator.</w:t>
      </w:r>
    </w:p>
    <w:p w:rsidR="002D5D95" w:rsidRDefault="002D5D95" w:rsidP="002D5D95">
      <w:pPr>
        <w:pStyle w:val="ListParagraph"/>
        <w:numPr>
          <w:ilvl w:val="0"/>
          <w:numId w:val="3"/>
        </w:numPr>
      </w:pPr>
      <w:r>
        <w:t>Involve in curriculum design and SAR preparation.</w:t>
      </w:r>
    </w:p>
    <w:p w:rsidR="002D5D95" w:rsidRDefault="002D5D95" w:rsidP="002D5D95">
      <w:pPr>
        <w:pStyle w:val="ListParagraph"/>
        <w:numPr>
          <w:ilvl w:val="0"/>
          <w:numId w:val="3"/>
        </w:numPr>
      </w:pPr>
      <w:r>
        <w:t>Conducted workshops on DCS System.</w:t>
      </w:r>
    </w:p>
    <w:p w:rsidR="002D5D95" w:rsidRPr="002D5D95" w:rsidRDefault="002D5D95" w:rsidP="006557E0">
      <w:pPr>
        <w:pStyle w:val="Achievement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2D5D95">
        <w:rPr>
          <w:rFonts w:ascii="Times New Roman" w:hAnsi="Times New Roman"/>
        </w:rPr>
        <w:t>Worked in bid evaluation committees</w:t>
      </w:r>
    </w:p>
    <w:p w:rsidR="002D5D95" w:rsidRPr="002D5D95" w:rsidRDefault="002D5D95" w:rsidP="006557E0">
      <w:pPr>
        <w:pStyle w:val="Achievement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2D5D95">
        <w:rPr>
          <w:rFonts w:ascii="Times New Roman" w:hAnsi="Times New Roman"/>
          <w:sz w:val="24"/>
          <w:szCs w:val="24"/>
        </w:rPr>
        <w:t xml:space="preserve">Writing research proposals, papers and other publications </w:t>
      </w:r>
    </w:p>
    <w:p w:rsidR="002D5D95" w:rsidRPr="002D5D95" w:rsidRDefault="002D5D95" w:rsidP="006557E0">
      <w:pPr>
        <w:pStyle w:val="Achievement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2D5D95">
        <w:rPr>
          <w:rFonts w:ascii="Times New Roman" w:hAnsi="Times New Roman"/>
          <w:sz w:val="24"/>
          <w:szCs w:val="24"/>
        </w:rPr>
        <w:t xml:space="preserve">Representing the institution at professional conferences and seminars, and contributing to these  Organising conferences/events for technical and personality nourishment </w:t>
      </w:r>
    </w:p>
    <w:p w:rsidR="002D5D95" w:rsidRPr="002D5D95" w:rsidRDefault="002D5D95" w:rsidP="006557E0">
      <w:pPr>
        <w:pStyle w:val="Achievement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2D5D95">
        <w:rPr>
          <w:rFonts w:ascii="Times New Roman" w:hAnsi="Times New Roman"/>
          <w:sz w:val="24"/>
          <w:szCs w:val="24"/>
        </w:rPr>
        <w:t>Completing Continuous Professional Development (CPD) and participating in staff training activities  Establishing collaborative links with industrial, commercial and public organisations</w:t>
      </w:r>
    </w:p>
    <w:p w:rsidR="006557E0" w:rsidRPr="002D5D95" w:rsidRDefault="006557E0" w:rsidP="006557E0">
      <w:pPr>
        <w:pStyle w:val="Achievement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2D5D95">
        <w:rPr>
          <w:rFonts w:ascii="Times New Roman" w:hAnsi="Times New Roman"/>
          <w:bCs/>
          <w:sz w:val="24"/>
          <w:szCs w:val="24"/>
          <w:lang w:val="en-US"/>
        </w:rPr>
        <w:t>Organized different technical seminars</w:t>
      </w:r>
      <w:r w:rsidR="000F72A7" w:rsidRPr="002D5D95">
        <w:rPr>
          <w:rFonts w:ascii="Times New Roman" w:hAnsi="Times New Roman"/>
          <w:bCs/>
          <w:sz w:val="24"/>
          <w:szCs w:val="24"/>
          <w:lang w:val="en-US"/>
        </w:rPr>
        <w:t xml:space="preserve"> and International </w:t>
      </w:r>
      <w:r w:rsidR="00DB7563" w:rsidRPr="002D5D95">
        <w:rPr>
          <w:rFonts w:ascii="Times New Roman" w:hAnsi="Times New Roman"/>
          <w:bCs/>
          <w:sz w:val="24"/>
          <w:szCs w:val="24"/>
          <w:lang w:val="en-US"/>
        </w:rPr>
        <w:t>Conferences</w:t>
      </w:r>
      <w:r w:rsidRPr="002D5D95">
        <w:rPr>
          <w:rFonts w:ascii="Times New Roman" w:hAnsi="Times New Roman"/>
          <w:bCs/>
          <w:sz w:val="24"/>
          <w:szCs w:val="24"/>
          <w:lang w:val="en-US"/>
        </w:rPr>
        <w:t xml:space="preserve"> for students.</w:t>
      </w:r>
    </w:p>
    <w:p w:rsidR="00A54F7B" w:rsidRDefault="00A54F7B" w:rsidP="00A54F7B">
      <w:pPr>
        <w:pStyle w:val="Default"/>
        <w:ind w:left="-450"/>
        <w:jc w:val="both"/>
        <w:rPr>
          <w:bCs/>
          <w:color w:val="000000" w:themeColor="text1"/>
        </w:rPr>
      </w:pPr>
    </w:p>
    <w:p w:rsidR="00A54F7B" w:rsidRPr="00A70214" w:rsidRDefault="00A54F7B" w:rsidP="00A54F7B">
      <w:pPr>
        <w:pStyle w:val="Title"/>
        <w:tabs>
          <w:tab w:val="left" w:pos="6246"/>
        </w:tabs>
        <w:spacing w:after="0"/>
        <w:ind w:left="-450"/>
        <w:rPr>
          <w:rFonts w:asciiTheme="majorBidi" w:hAnsiTheme="majorBidi"/>
          <w:b/>
          <w:color w:val="auto"/>
          <w:sz w:val="32"/>
          <w:szCs w:val="32"/>
          <w:highlight w:val="lightGray"/>
        </w:rPr>
      </w:pPr>
      <w:r w:rsidRPr="00A70214">
        <w:rPr>
          <w:rFonts w:asciiTheme="majorBidi" w:hAnsiTheme="majorBidi"/>
          <w:b/>
          <w:color w:val="auto"/>
          <w:sz w:val="32"/>
          <w:szCs w:val="32"/>
          <w:highlight w:val="lightGray"/>
        </w:rPr>
        <w:t>RESEARCH WORK:</w:t>
      </w:r>
    </w:p>
    <w:p w:rsidR="002D5D95" w:rsidRPr="002D5D95" w:rsidRDefault="00936D7F" w:rsidP="002D5D95">
      <w:pPr>
        <w:spacing w:after="0"/>
        <w:ind w:left="-446"/>
        <w:jc w:val="both"/>
        <w:rPr>
          <w:rFonts w:ascii="Cambria" w:hAnsi="Cambria" w:cstheme="majorBidi"/>
          <w:b/>
          <w:bCs/>
          <w:i/>
          <w:color w:val="5B9BD5" w:themeColor="accent1"/>
          <w:sz w:val="24"/>
          <w:szCs w:val="24"/>
        </w:rPr>
      </w:pPr>
      <w:r w:rsidRPr="00936D7F">
        <w:rPr>
          <w:rFonts w:ascii="Cambria" w:hAnsi="Cambria" w:cstheme="majorBidi"/>
          <w:b/>
          <w:bCs/>
          <w:i/>
          <w:color w:val="5B9BD5" w:themeColor="accent1"/>
          <w:sz w:val="24"/>
          <w:szCs w:val="24"/>
        </w:rPr>
        <w:t>Publications:</w:t>
      </w:r>
    </w:p>
    <w:p w:rsidR="002D5D95" w:rsidRPr="00A9680F" w:rsidRDefault="002D5D95" w:rsidP="002D5D95">
      <w:pPr>
        <w:pStyle w:val="EndNoteBibliography"/>
        <w:numPr>
          <w:ilvl w:val="0"/>
          <w:numId w:val="13"/>
        </w:numPr>
      </w:pPr>
      <w:r w:rsidRPr="000F72A7">
        <w:rPr>
          <w:rFonts w:ascii="Times New Roman" w:hAnsi="Times New Roman" w:cs="Times New Roman"/>
          <w:sz w:val="24"/>
          <w:szCs w:val="24"/>
        </w:rPr>
        <w:t xml:space="preserve">Khan, N., et al., </w:t>
      </w:r>
      <w:r w:rsidRPr="000F72A7">
        <w:rPr>
          <w:rFonts w:ascii="Times New Roman" w:hAnsi="Times New Roman" w:cs="Times New Roman"/>
          <w:i/>
          <w:sz w:val="24"/>
          <w:szCs w:val="24"/>
        </w:rPr>
        <w:t>Selection of Appropriate Model for the Synthesis of Coal Water Slurry (CWS) Using PVA and TEA.</w:t>
      </w:r>
      <w:r w:rsidRPr="000F72A7">
        <w:rPr>
          <w:rFonts w:ascii="Times New Roman" w:hAnsi="Times New Roman" w:cs="Times New Roman"/>
          <w:sz w:val="24"/>
          <w:szCs w:val="24"/>
        </w:rPr>
        <w:t xml:space="preserve"> Iranian Journal of Chemistry and Chemical Engineering (IJCCE), 2019. </w:t>
      </w:r>
      <w:r w:rsidRPr="000F72A7">
        <w:rPr>
          <w:rFonts w:ascii="Times New Roman" w:hAnsi="Times New Roman" w:cs="Times New Roman"/>
          <w:b/>
          <w:sz w:val="24"/>
          <w:szCs w:val="24"/>
        </w:rPr>
        <w:t>38</w:t>
      </w:r>
      <w:r w:rsidRPr="000F72A7">
        <w:rPr>
          <w:rFonts w:ascii="Times New Roman" w:hAnsi="Times New Roman" w:cs="Times New Roman"/>
          <w:sz w:val="24"/>
          <w:szCs w:val="24"/>
        </w:rPr>
        <w:t>(2): p. 253-261</w:t>
      </w:r>
      <w:r w:rsidRPr="00A9680F">
        <w:t>.</w:t>
      </w:r>
    </w:p>
    <w:p w:rsidR="002D5D95" w:rsidRPr="002D5D95" w:rsidRDefault="002D5D95" w:rsidP="002D5D95">
      <w:pPr>
        <w:pStyle w:val="EndNoteBibliography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72A7">
        <w:rPr>
          <w:rFonts w:ascii="Times New Roman" w:hAnsi="Times New Roman" w:cs="Times New Roman"/>
          <w:sz w:val="24"/>
          <w:szCs w:val="24"/>
        </w:rPr>
        <w:t xml:space="preserve">Khan, N., et al., </w:t>
      </w:r>
      <w:r w:rsidRPr="000F72A7">
        <w:rPr>
          <w:rFonts w:ascii="Times New Roman" w:hAnsi="Times New Roman" w:cs="Times New Roman"/>
          <w:i/>
          <w:sz w:val="24"/>
          <w:szCs w:val="24"/>
        </w:rPr>
        <w:t>Reinforcement of lime ash particles in LDPE.</w:t>
      </w:r>
      <w:r w:rsidRPr="000F72A7">
        <w:rPr>
          <w:rFonts w:ascii="Times New Roman" w:hAnsi="Times New Roman" w:cs="Times New Roman"/>
          <w:sz w:val="24"/>
          <w:szCs w:val="24"/>
        </w:rPr>
        <w:t xml:space="preserve"> Journal of Basic &amp; Applied Sciences, 2018. </w:t>
      </w:r>
      <w:r w:rsidRPr="000F72A7">
        <w:rPr>
          <w:rFonts w:ascii="Times New Roman" w:hAnsi="Times New Roman" w:cs="Times New Roman"/>
          <w:b/>
          <w:sz w:val="24"/>
          <w:szCs w:val="24"/>
        </w:rPr>
        <w:t>14</w:t>
      </w:r>
      <w:r w:rsidRPr="000F72A7">
        <w:rPr>
          <w:rFonts w:ascii="Times New Roman" w:hAnsi="Times New Roman" w:cs="Times New Roman"/>
          <w:sz w:val="24"/>
          <w:szCs w:val="24"/>
        </w:rPr>
        <w:t>: p. 119-123.</w:t>
      </w:r>
    </w:p>
    <w:p w:rsidR="00936D7F" w:rsidRDefault="00936D7F" w:rsidP="00921163">
      <w:pPr>
        <w:pStyle w:val="ListParagraph"/>
        <w:numPr>
          <w:ilvl w:val="0"/>
          <w:numId w:val="13"/>
        </w:numPr>
        <w:jc w:val="both"/>
        <w:rPr>
          <w:bCs/>
          <w:color w:val="000000" w:themeColor="text1"/>
        </w:rPr>
      </w:pPr>
      <w:r w:rsidRPr="00921163">
        <w:rPr>
          <w:bCs/>
          <w:color w:val="000000" w:themeColor="text1"/>
        </w:rPr>
        <w:t xml:space="preserve">Nadia khan, </w:t>
      </w:r>
      <w:proofErr w:type="spellStart"/>
      <w:r w:rsidRPr="00921163">
        <w:rPr>
          <w:bCs/>
          <w:color w:val="000000" w:themeColor="text1"/>
        </w:rPr>
        <w:t>Asra</w:t>
      </w:r>
      <w:proofErr w:type="spellEnd"/>
      <w:r w:rsidRPr="00921163">
        <w:rPr>
          <w:bCs/>
          <w:color w:val="000000" w:themeColor="text1"/>
        </w:rPr>
        <w:t xml:space="preserve"> </w:t>
      </w:r>
      <w:proofErr w:type="spellStart"/>
      <w:proofErr w:type="gramStart"/>
      <w:r w:rsidRPr="00921163">
        <w:rPr>
          <w:bCs/>
          <w:color w:val="000000" w:themeColor="text1"/>
        </w:rPr>
        <w:t>Nafees</w:t>
      </w:r>
      <w:proofErr w:type="spellEnd"/>
      <w:r w:rsidRPr="00921163">
        <w:rPr>
          <w:bCs/>
          <w:color w:val="000000" w:themeColor="text1"/>
        </w:rPr>
        <w:t xml:space="preserve"> ,</w:t>
      </w:r>
      <w:proofErr w:type="gramEnd"/>
      <w:r w:rsidRPr="00921163">
        <w:rPr>
          <w:bCs/>
          <w:color w:val="000000" w:themeColor="text1"/>
        </w:rPr>
        <w:t xml:space="preserve"> A </w:t>
      </w:r>
      <w:proofErr w:type="spellStart"/>
      <w:r w:rsidRPr="00921163">
        <w:rPr>
          <w:bCs/>
          <w:color w:val="000000" w:themeColor="text1"/>
        </w:rPr>
        <w:t>hussain</w:t>
      </w:r>
      <w:proofErr w:type="spellEnd"/>
      <w:r w:rsidRPr="00921163">
        <w:rPr>
          <w:bCs/>
          <w:color w:val="000000" w:themeColor="text1"/>
        </w:rPr>
        <w:t>,:</w:t>
      </w:r>
      <w:r w:rsidR="00E25CB3">
        <w:rPr>
          <w:bCs/>
          <w:color w:val="000000" w:themeColor="text1"/>
        </w:rPr>
        <w:t xml:space="preserve"> “</w:t>
      </w:r>
      <w:r w:rsidRPr="00921163">
        <w:rPr>
          <w:bCs/>
          <w:color w:val="000000" w:themeColor="text1"/>
        </w:rPr>
        <w:t xml:space="preserve">Exploring the properties of recycled </w:t>
      </w:r>
      <w:r w:rsidR="00A40A5E" w:rsidRPr="00921163">
        <w:rPr>
          <w:bCs/>
          <w:color w:val="000000" w:themeColor="text1"/>
        </w:rPr>
        <w:t>tire</w:t>
      </w:r>
      <w:r w:rsidRPr="00921163">
        <w:rPr>
          <w:bCs/>
          <w:color w:val="000000" w:themeColor="text1"/>
        </w:rPr>
        <w:t xml:space="preserve"> rubber </w:t>
      </w:r>
      <w:r w:rsidR="00A54BC4" w:rsidRPr="00921163">
        <w:rPr>
          <w:bCs/>
          <w:color w:val="000000" w:themeColor="text1"/>
        </w:rPr>
        <w:t>fo</w:t>
      </w:r>
      <w:r w:rsidR="00A40A5E">
        <w:rPr>
          <w:bCs/>
          <w:color w:val="000000" w:themeColor="text1"/>
        </w:rPr>
        <w:t>r</w:t>
      </w:r>
      <w:r w:rsidR="00A54BC4" w:rsidRPr="00921163">
        <w:rPr>
          <w:bCs/>
          <w:color w:val="000000" w:themeColor="text1"/>
        </w:rPr>
        <w:t xml:space="preserve"> </w:t>
      </w:r>
      <w:r w:rsidR="00A40A5E">
        <w:rPr>
          <w:bCs/>
          <w:color w:val="000000" w:themeColor="text1"/>
        </w:rPr>
        <w:t>f</w:t>
      </w:r>
      <w:r w:rsidR="00A54BC4" w:rsidRPr="00921163">
        <w:rPr>
          <w:bCs/>
          <w:color w:val="000000" w:themeColor="text1"/>
        </w:rPr>
        <w:t>lexible asphalt pavement.”</w:t>
      </w:r>
      <w:r w:rsidRPr="00921163">
        <w:rPr>
          <w:bCs/>
          <w:color w:val="000000" w:themeColor="text1"/>
        </w:rPr>
        <w:t xml:space="preserve"> </w:t>
      </w:r>
      <w:r w:rsidR="00921163" w:rsidRPr="00921163">
        <w:rPr>
          <w:bCs/>
          <w:color w:val="000000" w:themeColor="text1"/>
        </w:rPr>
        <w:t>Journal of Basic and Applied sciences</w:t>
      </w:r>
      <w:proofErr w:type="gramStart"/>
      <w:r w:rsidR="00921163" w:rsidRPr="00921163">
        <w:rPr>
          <w:bCs/>
          <w:color w:val="000000" w:themeColor="text1"/>
        </w:rPr>
        <w:t>,2017</w:t>
      </w:r>
      <w:proofErr w:type="gramEnd"/>
      <w:r w:rsidR="00921163" w:rsidRPr="00921163">
        <w:rPr>
          <w:bCs/>
          <w:color w:val="000000" w:themeColor="text1"/>
        </w:rPr>
        <w:t>, 13,</w:t>
      </w:r>
      <w:r w:rsidR="00A40A5E">
        <w:rPr>
          <w:bCs/>
          <w:color w:val="000000" w:themeColor="text1"/>
        </w:rPr>
        <w:t xml:space="preserve"> </w:t>
      </w:r>
      <w:r w:rsidR="00921163" w:rsidRPr="00921163">
        <w:rPr>
          <w:bCs/>
          <w:color w:val="000000" w:themeColor="text1"/>
        </w:rPr>
        <w:t>335-339</w:t>
      </w:r>
      <w:r w:rsidR="000F72A7">
        <w:rPr>
          <w:bCs/>
          <w:color w:val="000000" w:themeColor="text1"/>
        </w:rPr>
        <w:t>.</w:t>
      </w:r>
    </w:p>
    <w:p w:rsidR="00936D7F" w:rsidRPr="00A70214" w:rsidRDefault="00936D7F" w:rsidP="002D5D95">
      <w:pPr>
        <w:spacing w:after="0"/>
        <w:jc w:val="both"/>
        <w:rPr>
          <w:rFonts w:asciiTheme="majorBidi" w:hAnsiTheme="majorBidi" w:cstheme="majorBidi"/>
          <w:bCs/>
          <w:sz w:val="18"/>
          <w:szCs w:val="18"/>
        </w:rPr>
      </w:pPr>
    </w:p>
    <w:p w:rsidR="00A54F7B" w:rsidRPr="00925513" w:rsidRDefault="00A54F7B" w:rsidP="00AA1417">
      <w:pPr>
        <w:pStyle w:val="Default"/>
        <w:spacing w:after="120"/>
        <w:ind w:left="-446"/>
        <w:jc w:val="both"/>
        <w:rPr>
          <w:b/>
          <w:i/>
          <w:iCs/>
          <w:color w:val="5B9BD5" w:themeColor="accent1"/>
        </w:rPr>
      </w:pPr>
      <w:r w:rsidRPr="00925513">
        <w:rPr>
          <w:b/>
          <w:i/>
          <w:iCs/>
          <w:color w:val="5B9BD5" w:themeColor="accent1"/>
        </w:rPr>
        <w:t xml:space="preserve">Conference </w:t>
      </w:r>
      <w:r w:rsidR="00AA1417">
        <w:rPr>
          <w:b/>
          <w:i/>
          <w:iCs/>
          <w:color w:val="5B9BD5" w:themeColor="accent1"/>
        </w:rPr>
        <w:t>P</w:t>
      </w:r>
      <w:r w:rsidRPr="00925513">
        <w:rPr>
          <w:b/>
          <w:i/>
          <w:iCs/>
          <w:color w:val="5B9BD5" w:themeColor="accent1"/>
        </w:rPr>
        <w:t>aper</w:t>
      </w:r>
      <w:r w:rsidR="00AA1417">
        <w:rPr>
          <w:b/>
          <w:i/>
          <w:iCs/>
          <w:color w:val="5B9BD5" w:themeColor="accent1"/>
        </w:rPr>
        <w:t>s</w:t>
      </w:r>
      <w:r w:rsidRPr="00925513">
        <w:rPr>
          <w:b/>
          <w:i/>
          <w:iCs/>
          <w:color w:val="5B9BD5" w:themeColor="accent1"/>
        </w:rPr>
        <w:t>:</w:t>
      </w:r>
    </w:p>
    <w:p w:rsidR="00770D67" w:rsidRDefault="00770D67" w:rsidP="00770D67">
      <w:pPr>
        <w:pStyle w:val="Achievement"/>
        <w:tabs>
          <w:tab w:val="clear" w:pos="1515"/>
        </w:tabs>
        <w:spacing w:line="276" w:lineRule="auto"/>
        <w:ind w:left="0" w:firstLine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Author and Presenter;</w:t>
      </w:r>
    </w:p>
    <w:p w:rsidR="00A05742" w:rsidRDefault="00A54F7B" w:rsidP="00921163">
      <w:pPr>
        <w:pStyle w:val="Achievement"/>
        <w:numPr>
          <w:ilvl w:val="0"/>
          <w:numId w:val="12"/>
        </w:numPr>
        <w:spacing w:line="276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Title: </w:t>
      </w:r>
      <w:r w:rsidRPr="00A05742">
        <w:rPr>
          <w:rFonts w:ascii="Times New Roman" w:hAnsi="Times New Roman"/>
          <w:bCs/>
          <w:sz w:val="24"/>
          <w:szCs w:val="24"/>
          <w:lang w:val="en-US"/>
        </w:rPr>
        <w:t>Simulation of Coal slurry burner using Fluent presented at; 1</w:t>
      </w:r>
      <w:r w:rsidRPr="00A05742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st</w:t>
      </w:r>
      <w:r w:rsidR="00A05742">
        <w:rPr>
          <w:rFonts w:ascii="Times New Roman" w:hAnsi="Times New Roman"/>
          <w:bCs/>
          <w:sz w:val="24"/>
          <w:szCs w:val="24"/>
          <w:lang w:val="en-US"/>
        </w:rPr>
        <w:t xml:space="preserve"> International Conference </w:t>
      </w:r>
      <w:r w:rsidRPr="00A05742">
        <w:rPr>
          <w:rFonts w:ascii="Times New Roman" w:hAnsi="Times New Roman"/>
          <w:bCs/>
          <w:sz w:val="24"/>
          <w:szCs w:val="24"/>
          <w:lang w:val="en-US"/>
        </w:rPr>
        <w:t xml:space="preserve">Advanced Material </w:t>
      </w:r>
      <w:r w:rsidR="00A05742">
        <w:rPr>
          <w:rFonts w:ascii="Times New Roman" w:hAnsi="Times New Roman"/>
          <w:bCs/>
          <w:sz w:val="24"/>
          <w:szCs w:val="24"/>
          <w:lang w:val="en-US"/>
        </w:rPr>
        <w:t xml:space="preserve">and Process Engineering </w:t>
      </w:r>
      <w:r w:rsidRPr="00A05742">
        <w:rPr>
          <w:rFonts w:ascii="Times New Roman" w:hAnsi="Times New Roman"/>
          <w:bCs/>
          <w:sz w:val="24"/>
          <w:szCs w:val="24"/>
          <w:lang w:val="en-US"/>
        </w:rPr>
        <w:t>2015.</w:t>
      </w:r>
    </w:p>
    <w:p w:rsidR="00925513" w:rsidRDefault="00A05742" w:rsidP="00921163">
      <w:pPr>
        <w:pStyle w:val="Achievement"/>
        <w:numPr>
          <w:ilvl w:val="0"/>
          <w:numId w:val="12"/>
        </w:numPr>
        <w:spacing w:line="276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Title: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A54F7B" w:rsidRPr="00A05742">
        <w:rPr>
          <w:rFonts w:ascii="Times New Roman" w:hAnsi="Times New Roman"/>
          <w:bCs/>
          <w:sz w:val="24"/>
          <w:szCs w:val="24"/>
          <w:lang w:val="en-US"/>
        </w:rPr>
        <w:t>Synthesis and Rheology of Coal water slurry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presented at, </w:t>
      </w:r>
      <w:r w:rsidR="00A54F7B" w:rsidRPr="00A05742">
        <w:rPr>
          <w:rFonts w:ascii="Times New Roman" w:hAnsi="Times New Roman"/>
          <w:bCs/>
          <w:sz w:val="24"/>
          <w:szCs w:val="24"/>
          <w:lang w:val="en-US"/>
        </w:rPr>
        <w:t>1</w:t>
      </w:r>
      <w:r w:rsidR="00A54F7B" w:rsidRPr="00A05742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st</w:t>
      </w:r>
      <w:r w:rsidR="00A54F7B" w:rsidRPr="00A05742">
        <w:rPr>
          <w:rFonts w:ascii="Times New Roman" w:hAnsi="Times New Roman"/>
          <w:bCs/>
          <w:sz w:val="24"/>
          <w:szCs w:val="24"/>
          <w:lang w:val="en-US"/>
        </w:rPr>
        <w:t xml:space="preserve"> International Conference Advanced Material and Process Engineering 2015.</w:t>
      </w:r>
    </w:p>
    <w:p w:rsidR="00ED774A" w:rsidRPr="002D5D95" w:rsidRDefault="001D4ADC" w:rsidP="002D5D95">
      <w:pPr>
        <w:pStyle w:val="Title"/>
        <w:tabs>
          <w:tab w:val="left" w:pos="6246"/>
        </w:tabs>
        <w:spacing w:after="0"/>
        <w:ind w:left="-450"/>
        <w:rPr>
          <w:rFonts w:asciiTheme="majorBidi" w:hAnsiTheme="majorBidi"/>
          <w:b/>
          <w:color w:val="auto"/>
          <w:sz w:val="32"/>
          <w:szCs w:val="32"/>
          <w:highlight w:val="lightGray"/>
        </w:rPr>
      </w:pPr>
      <w:r>
        <w:rPr>
          <w:rFonts w:asciiTheme="majorBidi" w:hAnsiTheme="majorBidi"/>
          <w:b/>
          <w:color w:val="auto"/>
          <w:sz w:val="32"/>
          <w:szCs w:val="32"/>
          <w:highlight w:val="lightGray"/>
        </w:rPr>
        <w:t>PROFESSIONAL DEVELOPMENT</w:t>
      </w:r>
    </w:p>
    <w:p w:rsidR="00490A56" w:rsidRPr="00490A56" w:rsidRDefault="00490A56" w:rsidP="00490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Attended </w:t>
      </w:r>
      <w:r w:rsidR="002D5D95" w:rsidRPr="00490A56">
        <w:rPr>
          <w:rFonts w:ascii="Times New Roman" w:hAnsi="Times New Roman" w:cs="Times New Roman"/>
          <w:sz w:val="24"/>
          <w:szCs w:val="24"/>
        </w:rPr>
        <w:t xml:space="preserve"> following</w:t>
      </w:r>
      <w:proofErr w:type="gramEnd"/>
      <w:r w:rsidR="002D5D95" w:rsidRPr="00490A56">
        <w:rPr>
          <w:rFonts w:ascii="Times New Roman" w:hAnsi="Times New Roman" w:cs="Times New Roman"/>
          <w:sz w:val="24"/>
          <w:szCs w:val="24"/>
        </w:rPr>
        <w:t xml:space="preserve"> workshops and seminars.</w:t>
      </w:r>
    </w:p>
    <w:p w:rsidR="00ED774A" w:rsidRPr="00490A56" w:rsidRDefault="00490A56" w:rsidP="00490A56">
      <w:pPr>
        <w:pStyle w:val="ListParagraph"/>
        <w:numPr>
          <w:ilvl w:val="0"/>
          <w:numId w:val="21"/>
        </w:numPr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Workshop on </w:t>
      </w:r>
      <w:r>
        <w:rPr>
          <w:rFonts w:asciiTheme="majorBidi" w:hAnsiTheme="majorBidi" w:cstheme="majorBidi"/>
        </w:rPr>
        <w:t>“</w:t>
      </w:r>
      <w:r w:rsidR="00ED774A" w:rsidRPr="00490A56">
        <w:rPr>
          <w:rFonts w:asciiTheme="majorBidi" w:hAnsiTheme="majorBidi" w:cstheme="majorBidi"/>
        </w:rPr>
        <w:t>Social impact</w:t>
      </w:r>
      <w:r>
        <w:rPr>
          <w:rFonts w:asciiTheme="majorBidi" w:hAnsiTheme="majorBidi" w:cstheme="majorBidi"/>
        </w:rPr>
        <w:t>”</w:t>
      </w:r>
    </w:p>
    <w:p w:rsidR="00ED774A" w:rsidRDefault="00490A56" w:rsidP="00ED774A">
      <w:pPr>
        <w:pStyle w:val="ListParagraph"/>
        <w:numPr>
          <w:ilvl w:val="0"/>
          <w:numId w:val="1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Workshop on </w:t>
      </w:r>
      <w:r>
        <w:rPr>
          <w:rFonts w:asciiTheme="majorBidi" w:hAnsiTheme="majorBidi" w:cstheme="majorBidi"/>
        </w:rPr>
        <w:t>“</w:t>
      </w:r>
      <w:r w:rsidR="00ED774A" w:rsidRPr="00ED774A">
        <w:rPr>
          <w:rFonts w:asciiTheme="majorBidi" w:hAnsiTheme="majorBidi" w:cstheme="majorBidi"/>
        </w:rPr>
        <w:t>Standing up for Science</w:t>
      </w:r>
      <w:r>
        <w:rPr>
          <w:rFonts w:asciiTheme="majorBidi" w:hAnsiTheme="majorBidi" w:cstheme="majorBidi"/>
        </w:rPr>
        <w:t>”</w:t>
      </w:r>
    </w:p>
    <w:p w:rsidR="00ED774A" w:rsidRDefault="00490A56" w:rsidP="00ED774A">
      <w:pPr>
        <w:pStyle w:val="ListParagraph"/>
        <w:numPr>
          <w:ilvl w:val="0"/>
          <w:numId w:val="1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Workshop on </w:t>
      </w:r>
      <w:r>
        <w:rPr>
          <w:rFonts w:asciiTheme="majorBidi" w:hAnsiTheme="majorBidi" w:cstheme="majorBidi"/>
        </w:rPr>
        <w:t>“</w:t>
      </w:r>
      <w:r w:rsidR="00ED774A" w:rsidRPr="00ED774A">
        <w:rPr>
          <w:rFonts w:asciiTheme="majorBidi" w:hAnsiTheme="majorBidi" w:cstheme="majorBidi"/>
        </w:rPr>
        <w:t>Structuring your article correctly</w:t>
      </w:r>
      <w:r>
        <w:rPr>
          <w:rFonts w:asciiTheme="majorBidi" w:hAnsiTheme="majorBidi" w:cstheme="majorBidi"/>
        </w:rPr>
        <w:t>”</w:t>
      </w:r>
    </w:p>
    <w:p w:rsidR="00ED774A" w:rsidRDefault="00490A56" w:rsidP="00ED774A">
      <w:pPr>
        <w:pStyle w:val="ListParagraph"/>
        <w:numPr>
          <w:ilvl w:val="0"/>
          <w:numId w:val="1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Workshop on </w:t>
      </w:r>
      <w:r>
        <w:rPr>
          <w:rFonts w:asciiTheme="majorBidi" w:hAnsiTheme="majorBidi" w:cstheme="majorBidi"/>
        </w:rPr>
        <w:t>“</w:t>
      </w:r>
      <w:r w:rsidR="00ED774A" w:rsidRPr="00ED774A">
        <w:rPr>
          <w:rFonts w:asciiTheme="majorBidi" w:hAnsiTheme="majorBidi" w:cstheme="majorBidi"/>
        </w:rPr>
        <w:t>How to turn your thesis into an article</w:t>
      </w:r>
      <w:r>
        <w:rPr>
          <w:rFonts w:asciiTheme="majorBidi" w:hAnsiTheme="majorBidi" w:cstheme="majorBidi"/>
        </w:rPr>
        <w:t>”</w:t>
      </w:r>
    </w:p>
    <w:p w:rsidR="00ED774A" w:rsidRDefault="00ED774A" w:rsidP="00ED774A">
      <w:pPr>
        <w:pStyle w:val="ListParagraph"/>
        <w:numPr>
          <w:ilvl w:val="0"/>
          <w:numId w:val="11"/>
        </w:numPr>
        <w:rPr>
          <w:rFonts w:asciiTheme="majorBidi" w:hAnsiTheme="majorBidi" w:cstheme="majorBidi"/>
        </w:rPr>
      </w:pPr>
      <w:r w:rsidRPr="00ED774A">
        <w:rPr>
          <w:rFonts w:asciiTheme="majorBidi" w:hAnsiTheme="majorBidi" w:cstheme="majorBidi"/>
        </w:rPr>
        <w:t>Two day workshop on “Promoting Research Excellence in Academics across Pakistan”</w:t>
      </w:r>
    </w:p>
    <w:p w:rsidR="00ED774A" w:rsidRDefault="00490A56" w:rsidP="00ED774A">
      <w:pPr>
        <w:pStyle w:val="ListParagraph"/>
        <w:numPr>
          <w:ilvl w:val="0"/>
          <w:numId w:val="1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Workshop on </w:t>
      </w:r>
      <w:r>
        <w:rPr>
          <w:rFonts w:asciiTheme="majorBidi" w:hAnsiTheme="majorBidi" w:cstheme="majorBidi"/>
        </w:rPr>
        <w:t>“</w:t>
      </w:r>
      <w:r w:rsidR="00ED774A" w:rsidRPr="00ED774A">
        <w:rPr>
          <w:rFonts w:asciiTheme="majorBidi" w:hAnsiTheme="majorBidi" w:cstheme="majorBidi"/>
        </w:rPr>
        <w:t>Writing a persuasive cover letter for your manuscrip</w:t>
      </w:r>
      <w:r>
        <w:rPr>
          <w:rFonts w:asciiTheme="majorBidi" w:hAnsiTheme="majorBidi" w:cstheme="majorBidi"/>
        </w:rPr>
        <w:t>t”</w:t>
      </w:r>
    </w:p>
    <w:p w:rsidR="00ED774A" w:rsidRDefault="00490A56" w:rsidP="00DB7563">
      <w:pPr>
        <w:pStyle w:val="ListParagraph"/>
        <w:numPr>
          <w:ilvl w:val="0"/>
          <w:numId w:val="1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Workshop on </w:t>
      </w:r>
      <w:r>
        <w:rPr>
          <w:rFonts w:asciiTheme="majorBidi" w:hAnsiTheme="majorBidi" w:cstheme="majorBidi"/>
        </w:rPr>
        <w:t>“</w:t>
      </w:r>
      <w:r w:rsidR="00ED774A">
        <w:rPr>
          <w:rFonts w:asciiTheme="majorBidi" w:hAnsiTheme="majorBidi" w:cstheme="majorBidi"/>
        </w:rPr>
        <w:t>Technical writing skills</w:t>
      </w:r>
      <w:r>
        <w:rPr>
          <w:rFonts w:asciiTheme="majorBidi" w:hAnsiTheme="majorBidi" w:cstheme="majorBidi"/>
        </w:rPr>
        <w:t>”</w:t>
      </w:r>
      <w:r w:rsidR="00ED774A">
        <w:rPr>
          <w:rFonts w:asciiTheme="majorBidi" w:hAnsiTheme="majorBidi" w:cstheme="majorBidi"/>
        </w:rPr>
        <w:t>.</w:t>
      </w:r>
    </w:p>
    <w:p w:rsidR="00ED774A" w:rsidRDefault="00ED774A" w:rsidP="00DB7563">
      <w:pPr>
        <w:pStyle w:val="ListParagraph"/>
        <w:numPr>
          <w:ilvl w:val="0"/>
          <w:numId w:val="1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Workshop on </w:t>
      </w:r>
      <w:proofErr w:type="gramStart"/>
      <w:r>
        <w:rPr>
          <w:rFonts w:asciiTheme="majorBidi" w:hAnsiTheme="majorBidi" w:cstheme="majorBidi"/>
        </w:rPr>
        <w:t xml:space="preserve">“ </w:t>
      </w:r>
      <w:proofErr w:type="spellStart"/>
      <w:r>
        <w:rPr>
          <w:rFonts w:asciiTheme="majorBidi" w:hAnsiTheme="majorBidi" w:cstheme="majorBidi"/>
        </w:rPr>
        <w:t>Proquest</w:t>
      </w:r>
      <w:proofErr w:type="spellEnd"/>
      <w:proofErr w:type="gramEnd"/>
      <w:r>
        <w:rPr>
          <w:rFonts w:asciiTheme="majorBidi" w:hAnsiTheme="majorBidi" w:cstheme="majorBidi"/>
        </w:rPr>
        <w:t xml:space="preserve"> Dissertations and thesis.”</w:t>
      </w:r>
    </w:p>
    <w:p w:rsidR="00ED774A" w:rsidRDefault="00ED774A" w:rsidP="00DB7563">
      <w:pPr>
        <w:pStyle w:val="ListParagraph"/>
        <w:numPr>
          <w:ilvl w:val="0"/>
          <w:numId w:val="1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Workshop on “ Journal publishing cycle”</w:t>
      </w:r>
    </w:p>
    <w:p w:rsidR="00ED774A" w:rsidRDefault="00ED774A" w:rsidP="00DB7563">
      <w:pPr>
        <w:pStyle w:val="ListParagraph"/>
        <w:numPr>
          <w:ilvl w:val="0"/>
          <w:numId w:val="1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Training on </w:t>
      </w:r>
      <w:proofErr w:type="gramStart"/>
      <w:r>
        <w:rPr>
          <w:rFonts w:asciiTheme="majorBidi" w:hAnsiTheme="majorBidi" w:cstheme="majorBidi"/>
        </w:rPr>
        <w:t>“</w:t>
      </w:r>
      <w:r w:rsidR="00490A5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IEEE</w:t>
      </w:r>
      <w:proofErr w:type="gramEnd"/>
      <w:r>
        <w:rPr>
          <w:rFonts w:asciiTheme="majorBidi" w:hAnsiTheme="majorBidi" w:cstheme="majorBidi"/>
        </w:rPr>
        <w:t>, new resources for your technical research.</w:t>
      </w:r>
    </w:p>
    <w:p w:rsidR="00ED774A" w:rsidRDefault="00ED774A" w:rsidP="00DB7563">
      <w:pPr>
        <w:pStyle w:val="ListParagraph"/>
        <w:numPr>
          <w:ilvl w:val="0"/>
          <w:numId w:val="1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Workshop on” Leadership and Engineering”.</w:t>
      </w:r>
    </w:p>
    <w:p w:rsidR="00ED774A" w:rsidRDefault="00ED774A" w:rsidP="00DB7563">
      <w:pPr>
        <w:pStyle w:val="ListParagraph"/>
        <w:numPr>
          <w:ilvl w:val="0"/>
          <w:numId w:val="1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Workshop on</w:t>
      </w:r>
      <w:r w:rsidRPr="00ED774A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“Entrepreneurship, engine that runs the economy”</w:t>
      </w:r>
    </w:p>
    <w:p w:rsidR="00ED774A" w:rsidRDefault="00ED774A" w:rsidP="00ED774A">
      <w:pPr>
        <w:pStyle w:val="ListParagraph"/>
        <w:numPr>
          <w:ilvl w:val="0"/>
          <w:numId w:val="1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Workshop on “</w:t>
      </w:r>
      <w:r w:rsidRPr="00ED774A">
        <w:rPr>
          <w:rFonts w:asciiTheme="majorBidi" w:hAnsiTheme="majorBidi" w:cstheme="majorBidi"/>
        </w:rPr>
        <w:t>How to build empathy in researc</w:t>
      </w:r>
      <w:r>
        <w:rPr>
          <w:rFonts w:asciiTheme="majorBidi" w:hAnsiTheme="majorBidi" w:cstheme="majorBidi"/>
        </w:rPr>
        <w:t>h”.</w:t>
      </w:r>
    </w:p>
    <w:p w:rsidR="00DB7563" w:rsidRDefault="00DB7563" w:rsidP="00DB7563">
      <w:pPr>
        <w:pStyle w:val="ListParagraph"/>
        <w:numPr>
          <w:ilvl w:val="0"/>
          <w:numId w:val="1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Workshop on “</w:t>
      </w:r>
      <w:r w:rsidRPr="00DB7563">
        <w:rPr>
          <w:rFonts w:asciiTheme="majorBidi" w:hAnsiTheme="majorBidi" w:cstheme="majorBidi"/>
        </w:rPr>
        <w:t>Accelerate your research using Elsevier’s Scopus</w:t>
      </w:r>
      <w:r w:rsidR="00ED774A">
        <w:rPr>
          <w:rFonts w:asciiTheme="majorBidi" w:hAnsiTheme="majorBidi" w:cstheme="majorBidi"/>
        </w:rPr>
        <w:t>”.</w:t>
      </w:r>
    </w:p>
    <w:p w:rsidR="00DB7563" w:rsidRDefault="0068449B" w:rsidP="001D4ADC">
      <w:pPr>
        <w:pStyle w:val="ListParagraph"/>
        <w:numPr>
          <w:ilvl w:val="0"/>
          <w:numId w:val="1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Training on</w:t>
      </w:r>
      <w:r w:rsidR="00DB7563">
        <w:rPr>
          <w:rFonts w:asciiTheme="majorBidi" w:hAnsiTheme="majorBidi" w:cstheme="majorBidi"/>
        </w:rPr>
        <w:t>” OBE System and Academic quality Assurance”.</w:t>
      </w:r>
    </w:p>
    <w:p w:rsidR="00DB7563" w:rsidRDefault="0068449B" w:rsidP="001D4ADC">
      <w:pPr>
        <w:pStyle w:val="ListParagraph"/>
        <w:numPr>
          <w:ilvl w:val="0"/>
          <w:numId w:val="1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Training on “</w:t>
      </w:r>
      <w:r w:rsidR="00DB7563">
        <w:rPr>
          <w:rFonts w:asciiTheme="majorBidi" w:hAnsiTheme="majorBidi" w:cstheme="majorBidi"/>
        </w:rPr>
        <w:t>ISO 9001-2015 Quality management system, Lead Auditor”.</w:t>
      </w:r>
    </w:p>
    <w:p w:rsidR="001D4ADC" w:rsidRPr="001D4ADC" w:rsidRDefault="001D4ADC" w:rsidP="001D4ADC">
      <w:pPr>
        <w:pStyle w:val="ListParagraph"/>
        <w:numPr>
          <w:ilvl w:val="0"/>
          <w:numId w:val="11"/>
        </w:numPr>
        <w:rPr>
          <w:rFonts w:asciiTheme="majorBidi" w:hAnsiTheme="majorBidi" w:cstheme="majorBidi"/>
        </w:rPr>
      </w:pPr>
      <w:r w:rsidRPr="001D4ADC">
        <w:rPr>
          <w:rFonts w:asciiTheme="majorBidi" w:hAnsiTheme="majorBidi" w:cstheme="majorBidi"/>
        </w:rPr>
        <w:t>Workshop on “Findings from Mass Spectroscopic data and How to analyze the mass spectra”, LEJ campus Karachi University.</w:t>
      </w:r>
    </w:p>
    <w:p w:rsidR="001D4ADC" w:rsidRPr="001D4ADC" w:rsidRDefault="001D4ADC" w:rsidP="001D4ADC">
      <w:pPr>
        <w:pStyle w:val="ListParagraph"/>
        <w:numPr>
          <w:ilvl w:val="0"/>
          <w:numId w:val="11"/>
        </w:numPr>
        <w:rPr>
          <w:rFonts w:asciiTheme="majorBidi" w:hAnsiTheme="majorBidi" w:cstheme="majorBidi"/>
        </w:rPr>
      </w:pPr>
      <w:r w:rsidRPr="001D4ADC">
        <w:rPr>
          <w:rFonts w:asciiTheme="majorBidi" w:hAnsiTheme="majorBidi" w:cstheme="majorBidi"/>
        </w:rPr>
        <w:t>5 days Training on “IRCA Lead Assessor Course ISO 9001-2015”, NEDUET, Karachi.</w:t>
      </w:r>
    </w:p>
    <w:p w:rsidR="001D4ADC" w:rsidRPr="001D4ADC" w:rsidRDefault="001D4ADC" w:rsidP="001D4ADC">
      <w:pPr>
        <w:pStyle w:val="ListParagraph"/>
        <w:numPr>
          <w:ilvl w:val="0"/>
          <w:numId w:val="11"/>
        </w:numPr>
        <w:rPr>
          <w:rFonts w:asciiTheme="majorBidi" w:hAnsiTheme="majorBidi" w:cstheme="majorBidi"/>
        </w:rPr>
      </w:pPr>
      <w:r w:rsidRPr="001D4ADC">
        <w:rPr>
          <w:rFonts w:asciiTheme="majorBidi" w:hAnsiTheme="majorBidi" w:cstheme="majorBidi"/>
        </w:rPr>
        <w:t xml:space="preserve">QEC Training “Quality Management </w:t>
      </w:r>
      <w:r w:rsidR="00E25CB3" w:rsidRPr="001D4ADC">
        <w:rPr>
          <w:rFonts w:asciiTheme="majorBidi" w:hAnsiTheme="majorBidi" w:cstheme="majorBidi"/>
        </w:rPr>
        <w:t>system</w:t>
      </w:r>
      <w:r w:rsidR="00E25CB3">
        <w:rPr>
          <w:rFonts w:asciiTheme="majorBidi" w:hAnsiTheme="majorBidi" w:cstheme="majorBidi"/>
        </w:rPr>
        <w:t>”</w:t>
      </w:r>
      <w:r w:rsidRPr="001D4ADC">
        <w:rPr>
          <w:rFonts w:asciiTheme="majorBidi" w:hAnsiTheme="majorBidi" w:cstheme="majorBidi"/>
        </w:rPr>
        <w:t xml:space="preserve"> NEDUET, Karachi.</w:t>
      </w:r>
    </w:p>
    <w:p w:rsidR="001D4ADC" w:rsidRPr="001D4ADC" w:rsidRDefault="001D4ADC" w:rsidP="001D4ADC">
      <w:pPr>
        <w:pStyle w:val="ListParagraph"/>
        <w:numPr>
          <w:ilvl w:val="0"/>
          <w:numId w:val="11"/>
        </w:numPr>
        <w:rPr>
          <w:rFonts w:asciiTheme="majorBidi" w:hAnsiTheme="majorBidi" w:cstheme="majorBidi"/>
        </w:rPr>
      </w:pPr>
      <w:r w:rsidRPr="001D4ADC">
        <w:rPr>
          <w:rFonts w:asciiTheme="majorBidi" w:hAnsiTheme="majorBidi" w:cstheme="majorBidi"/>
        </w:rPr>
        <w:t>Training on “Importance of Feed Back”, NEDUET, Karachi.</w:t>
      </w:r>
    </w:p>
    <w:p w:rsidR="001D4ADC" w:rsidRPr="001D4ADC" w:rsidRDefault="001D4ADC" w:rsidP="001D4ADC">
      <w:pPr>
        <w:pStyle w:val="ListParagraph"/>
        <w:numPr>
          <w:ilvl w:val="0"/>
          <w:numId w:val="11"/>
        </w:numPr>
        <w:rPr>
          <w:rFonts w:asciiTheme="majorBidi" w:hAnsiTheme="majorBidi" w:cstheme="majorBidi"/>
        </w:rPr>
      </w:pPr>
      <w:r w:rsidRPr="001D4ADC">
        <w:rPr>
          <w:rFonts w:asciiTheme="majorBidi" w:hAnsiTheme="majorBidi" w:cstheme="majorBidi"/>
        </w:rPr>
        <w:t>3 days’ workshop on “Quality Management Control &amp; Assurance”, NEDUET, Karachi.</w:t>
      </w:r>
    </w:p>
    <w:p w:rsidR="001D4ADC" w:rsidRDefault="001D4ADC" w:rsidP="001D4ADC">
      <w:pPr>
        <w:pStyle w:val="ListParagraph"/>
        <w:numPr>
          <w:ilvl w:val="0"/>
          <w:numId w:val="11"/>
        </w:numPr>
        <w:rPr>
          <w:rFonts w:asciiTheme="majorBidi" w:hAnsiTheme="majorBidi" w:cstheme="majorBidi"/>
        </w:rPr>
      </w:pPr>
      <w:r w:rsidRPr="001D4ADC">
        <w:rPr>
          <w:rFonts w:asciiTheme="majorBidi" w:hAnsiTheme="majorBidi" w:cstheme="majorBidi"/>
        </w:rPr>
        <w:t>3 days’ workshop on “Effective Presentation &amp; Communication skills”,</w:t>
      </w:r>
      <w:r>
        <w:rPr>
          <w:rFonts w:asciiTheme="majorBidi" w:hAnsiTheme="majorBidi" w:cstheme="majorBidi"/>
        </w:rPr>
        <w:t xml:space="preserve"> </w:t>
      </w:r>
      <w:r w:rsidRPr="001D4ADC">
        <w:rPr>
          <w:rFonts w:asciiTheme="majorBidi" w:hAnsiTheme="majorBidi" w:cstheme="majorBidi"/>
        </w:rPr>
        <w:t>NEDUET,</w:t>
      </w:r>
      <w:r>
        <w:rPr>
          <w:rFonts w:asciiTheme="majorBidi" w:hAnsiTheme="majorBidi" w:cstheme="majorBidi"/>
        </w:rPr>
        <w:t xml:space="preserve"> </w:t>
      </w:r>
      <w:r w:rsidRPr="001D4ADC">
        <w:rPr>
          <w:rFonts w:asciiTheme="majorBidi" w:hAnsiTheme="majorBidi" w:cstheme="majorBidi"/>
        </w:rPr>
        <w:t>Karachi.</w:t>
      </w:r>
    </w:p>
    <w:p w:rsidR="00936D7F" w:rsidRDefault="00936D7F" w:rsidP="001D4ADC">
      <w:pPr>
        <w:pStyle w:val="ListParagraph"/>
        <w:numPr>
          <w:ilvl w:val="0"/>
          <w:numId w:val="1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 days’ Workshop on </w:t>
      </w:r>
      <w:r w:rsidR="00DB7563">
        <w:rPr>
          <w:rFonts w:asciiTheme="majorBidi" w:hAnsiTheme="majorBidi" w:cstheme="majorBidi"/>
        </w:rPr>
        <w:t>“Alternate</w:t>
      </w:r>
      <w:r>
        <w:rPr>
          <w:rFonts w:asciiTheme="majorBidi" w:hAnsiTheme="majorBidi" w:cstheme="majorBidi"/>
        </w:rPr>
        <w:t xml:space="preserve"> </w:t>
      </w:r>
      <w:r w:rsidR="00E25CB3">
        <w:rPr>
          <w:rFonts w:asciiTheme="majorBidi" w:hAnsiTheme="majorBidi" w:cstheme="majorBidi"/>
        </w:rPr>
        <w:t>E</w:t>
      </w:r>
      <w:r>
        <w:rPr>
          <w:rFonts w:asciiTheme="majorBidi" w:hAnsiTheme="majorBidi" w:cstheme="majorBidi"/>
        </w:rPr>
        <w:t>nergy Techniques”</w:t>
      </w:r>
      <w:r w:rsidR="00DB7563">
        <w:rPr>
          <w:rFonts w:asciiTheme="majorBidi" w:hAnsiTheme="majorBidi" w:cstheme="majorBidi"/>
        </w:rPr>
        <w:t>.</w:t>
      </w:r>
    </w:p>
    <w:p w:rsidR="00930792" w:rsidRDefault="00930792" w:rsidP="00930792">
      <w:pPr>
        <w:pStyle w:val="Default"/>
        <w:spacing w:after="120"/>
        <w:rPr>
          <w:b/>
          <w:i/>
          <w:iCs/>
          <w:color w:val="5B9BD5" w:themeColor="accent1"/>
        </w:rPr>
      </w:pPr>
      <w:bookmarkStart w:id="0" w:name="_GoBack"/>
      <w:bookmarkEnd w:id="0"/>
    </w:p>
    <w:p w:rsidR="00D35358" w:rsidRPr="00480C21" w:rsidRDefault="00D35358" w:rsidP="00930792">
      <w:pPr>
        <w:pStyle w:val="Default"/>
        <w:spacing w:after="120"/>
        <w:rPr>
          <w:b/>
          <w:i/>
          <w:iCs/>
          <w:color w:val="5B9BD5" w:themeColor="accent1"/>
        </w:rPr>
      </w:pPr>
      <w:r w:rsidRPr="00480C21">
        <w:rPr>
          <w:b/>
          <w:i/>
          <w:iCs/>
          <w:color w:val="5B9BD5" w:themeColor="accent1"/>
        </w:rPr>
        <w:t>Workshop Organized:</w:t>
      </w:r>
    </w:p>
    <w:p w:rsidR="00D35358" w:rsidRDefault="00D35358" w:rsidP="00D35358">
      <w:pPr>
        <w:pStyle w:val="ListParagraph"/>
        <w:numPr>
          <w:ilvl w:val="0"/>
          <w:numId w:val="3"/>
        </w:numPr>
      </w:pPr>
      <w:r>
        <w:t xml:space="preserve">Conducted 5 days’ workshop on “DCS Operation of Atmospheric </w:t>
      </w:r>
      <w:r w:rsidR="000F72A7">
        <w:t>distillation Unit”.</w:t>
      </w:r>
    </w:p>
    <w:p w:rsidR="00D35358" w:rsidRDefault="00D35358" w:rsidP="00D35358">
      <w:pPr>
        <w:pStyle w:val="ListParagraph"/>
        <w:numPr>
          <w:ilvl w:val="0"/>
          <w:numId w:val="3"/>
        </w:numPr>
      </w:pPr>
      <w:r>
        <w:t>Conducted 5 days’ Workshop on “DCS Operation of</w:t>
      </w:r>
      <w:r w:rsidR="000F72A7">
        <w:t xml:space="preserve"> Steam Generation Unit”.</w:t>
      </w:r>
    </w:p>
    <w:p w:rsidR="00552070" w:rsidRDefault="00552070" w:rsidP="00552070">
      <w:pPr>
        <w:pStyle w:val="Default"/>
        <w:spacing w:after="120"/>
        <w:ind w:left="274"/>
        <w:rPr>
          <w:b/>
          <w:i/>
          <w:iCs/>
          <w:color w:val="5B9BD5" w:themeColor="accent1"/>
        </w:rPr>
      </w:pPr>
    </w:p>
    <w:p w:rsidR="00A70214" w:rsidRPr="00A70214" w:rsidRDefault="00A70214" w:rsidP="00A70214">
      <w:pPr>
        <w:pStyle w:val="Title"/>
        <w:tabs>
          <w:tab w:val="left" w:pos="6246"/>
        </w:tabs>
        <w:spacing w:after="0"/>
        <w:ind w:left="-450"/>
        <w:rPr>
          <w:rFonts w:asciiTheme="majorBidi" w:hAnsiTheme="majorBidi"/>
          <w:b/>
          <w:color w:val="auto"/>
          <w:sz w:val="32"/>
          <w:szCs w:val="32"/>
          <w:highlight w:val="lightGray"/>
        </w:rPr>
      </w:pPr>
      <w:r w:rsidRPr="00A70214">
        <w:rPr>
          <w:rFonts w:asciiTheme="majorBidi" w:hAnsiTheme="majorBidi"/>
          <w:b/>
          <w:color w:val="auto"/>
          <w:sz w:val="32"/>
          <w:szCs w:val="32"/>
          <w:highlight w:val="lightGray"/>
        </w:rPr>
        <w:t>INTERPERSONAL SKILLS AND CAPABILITIES</w:t>
      </w:r>
    </w:p>
    <w:p w:rsidR="00A70214" w:rsidRPr="00A70214" w:rsidRDefault="00A70214" w:rsidP="00207114">
      <w:pPr>
        <w:pStyle w:val="Achievement"/>
        <w:numPr>
          <w:ilvl w:val="0"/>
          <w:numId w:val="7"/>
        </w:numPr>
        <w:spacing w:after="0" w:line="240" w:lineRule="auto"/>
        <w:ind w:left="274"/>
        <w:rPr>
          <w:rFonts w:ascii="Times New Roman" w:hAnsi="Times New Roman"/>
          <w:bCs/>
          <w:sz w:val="24"/>
          <w:szCs w:val="24"/>
          <w:lang w:val="en-US"/>
        </w:rPr>
      </w:pPr>
      <w:r w:rsidRPr="00A70214">
        <w:rPr>
          <w:rFonts w:ascii="Times New Roman" w:hAnsi="Times New Roman"/>
          <w:bCs/>
          <w:sz w:val="24"/>
          <w:szCs w:val="24"/>
          <w:lang w:val="en-US"/>
        </w:rPr>
        <w:t>Strong problem solving skills and exceptionally fast learner.</w:t>
      </w:r>
    </w:p>
    <w:p w:rsidR="00A70214" w:rsidRPr="00A70214" w:rsidRDefault="00A70214" w:rsidP="00207114">
      <w:pPr>
        <w:pStyle w:val="Achievement"/>
        <w:numPr>
          <w:ilvl w:val="0"/>
          <w:numId w:val="7"/>
        </w:numPr>
        <w:spacing w:after="0" w:line="240" w:lineRule="auto"/>
        <w:ind w:left="274"/>
        <w:rPr>
          <w:rFonts w:ascii="Times New Roman" w:hAnsi="Times New Roman"/>
          <w:bCs/>
          <w:sz w:val="24"/>
          <w:szCs w:val="24"/>
          <w:lang w:val="en-US"/>
        </w:rPr>
      </w:pPr>
      <w:r w:rsidRPr="00A70214">
        <w:rPr>
          <w:rFonts w:ascii="Times New Roman" w:hAnsi="Times New Roman"/>
          <w:bCs/>
          <w:sz w:val="24"/>
          <w:szCs w:val="24"/>
          <w:lang w:val="en-US"/>
        </w:rPr>
        <w:t>Excellent written and oral communication skills.</w:t>
      </w:r>
    </w:p>
    <w:p w:rsidR="00A70214" w:rsidRPr="00A70214" w:rsidRDefault="00A70214" w:rsidP="00207114">
      <w:pPr>
        <w:pStyle w:val="Achievement"/>
        <w:numPr>
          <w:ilvl w:val="0"/>
          <w:numId w:val="7"/>
        </w:numPr>
        <w:spacing w:after="0" w:line="240" w:lineRule="auto"/>
        <w:ind w:left="274"/>
        <w:rPr>
          <w:rFonts w:ascii="Times New Roman" w:hAnsi="Times New Roman"/>
          <w:bCs/>
          <w:sz w:val="24"/>
          <w:szCs w:val="24"/>
          <w:lang w:val="en-US"/>
        </w:rPr>
      </w:pPr>
      <w:r w:rsidRPr="00A70214">
        <w:rPr>
          <w:rFonts w:ascii="Times New Roman" w:hAnsi="Times New Roman"/>
          <w:bCs/>
          <w:sz w:val="24"/>
          <w:szCs w:val="24"/>
          <w:lang w:val="en-US"/>
        </w:rPr>
        <w:t>Computer proficiency.</w:t>
      </w:r>
    </w:p>
    <w:p w:rsidR="00A70214" w:rsidRPr="00A70214" w:rsidRDefault="00A70214" w:rsidP="00207114">
      <w:pPr>
        <w:pStyle w:val="Achievement"/>
        <w:numPr>
          <w:ilvl w:val="0"/>
          <w:numId w:val="7"/>
        </w:numPr>
        <w:spacing w:after="0" w:line="240" w:lineRule="auto"/>
        <w:ind w:left="274"/>
        <w:rPr>
          <w:rFonts w:ascii="Times New Roman" w:hAnsi="Times New Roman"/>
          <w:bCs/>
          <w:sz w:val="24"/>
          <w:szCs w:val="24"/>
          <w:lang w:val="en-US"/>
        </w:rPr>
      </w:pPr>
      <w:r w:rsidRPr="00A70214">
        <w:rPr>
          <w:rFonts w:ascii="Times New Roman" w:hAnsi="Times New Roman"/>
          <w:bCs/>
          <w:sz w:val="24"/>
          <w:szCs w:val="24"/>
          <w:lang w:val="en-US"/>
        </w:rPr>
        <w:t>Presentation skills</w:t>
      </w:r>
    </w:p>
    <w:p w:rsidR="00A70214" w:rsidRDefault="00A70214" w:rsidP="00207114">
      <w:pPr>
        <w:pStyle w:val="Achievement"/>
        <w:numPr>
          <w:ilvl w:val="0"/>
          <w:numId w:val="7"/>
        </w:numPr>
        <w:spacing w:after="0" w:line="240" w:lineRule="auto"/>
        <w:ind w:left="274"/>
        <w:rPr>
          <w:rFonts w:ascii="Times New Roman" w:hAnsi="Times New Roman"/>
          <w:bCs/>
          <w:sz w:val="24"/>
          <w:szCs w:val="24"/>
          <w:lang w:val="en-US"/>
        </w:rPr>
      </w:pPr>
      <w:r w:rsidRPr="00A70214">
        <w:rPr>
          <w:rFonts w:ascii="Times New Roman" w:hAnsi="Times New Roman"/>
          <w:bCs/>
          <w:sz w:val="24"/>
          <w:szCs w:val="24"/>
          <w:lang w:val="en-US"/>
        </w:rPr>
        <w:t>Admirable team player</w:t>
      </w:r>
    </w:p>
    <w:p w:rsidR="00207114" w:rsidRPr="00A70214" w:rsidRDefault="00207114" w:rsidP="00207114">
      <w:pPr>
        <w:pStyle w:val="Achievement"/>
        <w:tabs>
          <w:tab w:val="clear" w:pos="1515"/>
        </w:tabs>
        <w:spacing w:after="0" w:line="240" w:lineRule="auto"/>
        <w:ind w:left="274" w:firstLine="0"/>
        <w:rPr>
          <w:rFonts w:ascii="Times New Roman" w:hAnsi="Times New Roman"/>
          <w:bCs/>
          <w:sz w:val="24"/>
          <w:szCs w:val="24"/>
          <w:lang w:val="en-US"/>
        </w:rPr>
      </w:pPr>
    </w:p>
    <w:p w:rsidR="003210FA" w:rsidRPr="003210FA" w:rsidRDefault="003210FA" w:rsidP="003210FA">
      <w:pPr>
        <w:pStyle w:val="Title"/>
        <w:tabs>
          <w:tab w:val="left" w:pos="6246"/>
        </w:tabs>
        <w:spacing w:after="0"/>
        <w:ind w:left="-450"/>
        <w:rPr>
          <w:rFonts w:asciiTheme="majorBidi" w:hAnsiTheme="majorBidi"/>
          <w:b/>
          <w:color w:val="auto"/>
          <w:sz w:val="32"/>
          <w:szCs w:val="32"/>
          <w:highlight w:val="lightGray"/>
        </w:rPr>
      </w:pPr>
      <w:r w:rsidRPr="003210FA">
        <w:rPr>
          <w:rFonts w:asciiTheme="majorBidi" w:hAnsiTheme="majorBidi"/>
          <w:b/>
          <w:color w:val="auto"/>
          <w:sz w:val="32"/>
          <w:szCs w:val="32"/>
          <w:highlight w:val="lightGray"/>
        </w:rPr>
        <w:t>COMPUTER SKILLS:</w:t>
      </w:r>
    </w:p>
    <w:p w:rsidR="003210FA" w:rsidRPr="003210FA" w:rsidRDefault="003210FA" w:rsidP="005944B9">
      <w:pPr>
        <w:pStyle w:val="Achievement"/>
        <w:numPr>
          <w:ilvl w:val="0"/>
          <w:numId w:val="7"/>
        </w:numPr>
        <w:spacing w:after="0" w:line="240" w:lineRule="auto"/>
        <w:ind w:left="274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MS O</w:t>
      </w:r>
      <w:r w:rsidRPr="00201B43">
        <w:rPr>
          <w:rFonts w:ascii="Times New Roman" w:hAnsi="Times New Roman"/>
          <w:bCs/>
          <w:sz w:val="24"/>
          <w:szCs w:val="24"/>
          <w:lang w:val="en-US"/>
        </w:rPr>
        <w:t>ffice</w:t>
      </w:r>
    </w:p>
    <w:p w:rsidR="003210FA" w:rsidRPr="00201B43" w:rsidRDefault="003210FA" w:rsidP="005944B9">
      <w:pPr>
        <w:pStyle w:val="Achievement"/>
        <w:numPr>
          <w:ilvl w:val="0"/>
          <w:numId w:val="7"/>
        </w:numPr>
        <w:spacing w:after="0" w:line="240" w:lineRule="auto"/>
        <w:ind w:left="274"/>
        <w:rPr>
          <w:rFonts w:ascii="Times New Roman" w:hAnsi="Times New Roman"/>
          <w:bCs/>
          <w:sz w:val="24"/>
          <w:szCs w:val="24"/>
          <w:lang w:val="en-US"/>
        </w:rPr>
      </w:pPr>
      <w:r w:rsidRPr="00201B43">
        <w:rPr>
          <w:rFonts w:ascii="Times New Roman" w:hAnsi="Times New Roman"/>
          <w:bCs/>
          <w:sz w:val="24"/>
          <w:szCs w:val="24"/>
          <w:lang w:val="en-US"/>
        </w:rPr>
        <w:t>Visio</w:t>
      </w:r>
    </w:p>
    <w:p w:rsidR="003210FA" w:rsidRDefault="00C31C5C" w:rsidP="005944B9">
      <w:pPr>
        <w:pStyle w:val="Achievement"/>
        <w:numPr>
          <w:ilvl w:val="0"/>
          <w:numId w:val="7"/>
        </w:numPr>
        <w:spacing w:after="0" w:line="240" w:lineRule="auto"/>
        <w:ind w:left="274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Aspen HYSYS</w:t>
      </w:r>
    </w:p>
    <w:p w:rsidR="00936D7F" w:rsidRDefault="00936D7F" w:rsidP="005944B9">
      <w:pPr>
        <w:pStyle w:val="Achievement"/>
        <w:numPr>
          <w:ilvl w:val="0"/>
          <w:numId w:val="7"/>
        </w:numPr>
        <w:spacing w:after="0" w:line="240" w:lineRule="auto"/>
        <w:ind w:left="274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Aspen Plus</w:t>
      </w:r>
    </w:p>
    <w:p w:rsidR="00936D7F" w:rsidRDefault="00936D7F" w:rsidP="005944B9">
      <w:pPr>
        <w:pStyle w:val="Achievement"/>
        <w:numPr>
          <w:ilvl w:val="0"/>
          <w:numId w:val="7"/>
        </w:numPr>
        <w:spacing w:after="0" w:line="240" w:lineRule="auto"/>
        <w:ind w:left="274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Aspen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Catcracker</w:t>
      </w:r>
      <w:proofErr w:type="spellEnd"/>
    </w:p>
    <w:p w:rsidR="00936D7F" w:rsidRDefault="00936D7F" w:rsidP="005944B9">
      <w:pPr>
        <w:pStyle w:val="Achievement"/>
        <w:numPr>
          <w:ilvl w:val="0"/>
          <w:numId w:val="7"/>
        </w:numPr>
        <w:spacing w:after="0" w:line="240" w:lineRule="auto"/>
        <w:ind w:left="274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Aspen Energy Analyzer</w:t>
      </w:r>
    </w:p>
    <w:p w:rsidR="00936D7F" w:rsidRPr="00936D7F" w:rsidRDefault="00936D7F" w:rsidP="00936D7F">
      <w:pPr>
        <w:pStyle w:val="Achievement"/>
        <w:numPr>
          <w:ilvl w:val="0"/>
          <w:numId w:val="7"/>
        </w:numPr>
        <w:spacing w:after="0" w:line="240" w:lineRule="auto"/>
        <w:ind w:left="274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Aspen Adsorption</w:t>
      </w:r>
    </w:p>
    <w:p w:rsidR="003210FA" w:rsidRDefault="00936D7F" w:rsidP="005944B9">
      <w:pPr>
        <w:pStyle w:val="Achievement"/>
        <w:numPr>
          <w:ilvl w:val="0"/>
          <w:numId w:val="7"/>
        </w:numPr>
        <w:spacing w:after="0" w:line="240" w:lineRule="auto"/>
        <w:ind w:left="274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Ansys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3210FA">
        <w:rPr>
          <w:rFonts w:ascii="Times New Roman" w:hAnsi="Times New Roman"/>
          <w:bCs/>
          <w:sz w:val="24"/>
          <w:szCs w:val="24"/>
          <w:lang w:val="en-US"/>
        </w:rPr>
        <w:t>Fluent</w:t>
      </w:r>
    </w:p>
    <w:p w:rsidR="006563CE" w:rsidRDefault="006563CE" w:rsidP="006563CE">
      <w:pPr>
        <w:pStyle w:val="Achievement"/>
        <w:tabs>
          <w:tab w:val="clear" w:pos="1515"/>
        </w:tabs>
        <w:spacing w:after="0" w:line="240" w:lineRule="auto"/>
        <w:ind w:left="274" w:firstLine="0"/>
        <w:rPr>
          <w:rFonts w:ascii="Times New Roman" w:hAnsi="Times New Roman"/>
          <w:bCs/>
          <w:sz w:val="24"/>
          <w:szCs w:val="24"/>
          <w:lang w:val="en-US"/>
        </w:rPr>
      </w:pPr>
    </w:p>
    <w:p w:rsidR="003210FA" w:rsidRPr="003210FA" w:rsidRDefault="003210FA" w:rsidP="003210FA">
      <w:pPr>
        <w:pStyle w:val="Title"/>
        <w:tabs>
          <w:tab w:val="left" w:pos="6246"/>
        </w:tabs>
        <w:spacing w:after="0"/>
        <w:ind w:left="-450"/>
        <w:rPr>
          <w:rFonts w:asciiTheme="majorBidi" w:hAnsiTheme="majorBidi"/>
          <w:b/>
          <w:color w:val="auto"/>
          <w:sz w:val="32"/>
          <w:szCs w:val="32"/>
          <w:highlight w:val="lightGray"/>
        </w:rPr>
      </w:pPr>
      <w:r w:rsidRPr="003210FA">
        <w:rPr>
          <w:rFonts w:asciiTheme="majorBidi" w:hAnsiTheme="majorBidi"/>
          <w:b/>
          <w:color w:val="auto"/>
          <w:sz w:val="32"/>
          <w:szCs w:val="32"/>
          <w:highlight w:val="lightGray"/>
        </w:rPr>
        <w:t>LINGUISTIC SKILLS:</w:t>
      </w:r>
    </w:p>
    <w:p w:rsidR="003210FA" w:rsidRPr="003210FA" w:rsidRDefault="003210FA" w:rsidP="003210FA">
      <w:pPr>
        <w:pStyle w:val="Achievement"/>
        <w:numPr>
          <w:ilvl w:val="0"/>
          <w:numId w:val="7"/>
        </w:numPr>
        <w:spacing w:line="276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3210FA">
        <w:rPr>
          <w:rFonts w:ascii="Times New Roman" w:hAnsi="Times New Roman"/>
          <w:bCs/>
          <w:sz w:val="24"/>
          <w:szCs w:val="24"/>
          <w:lang w:val="en-US"/>
        </w:rPr>
        <w:t>English (Fluent in Speaking, Writing, Reading &amp; Listening)</w:t>
      </w:r>
    </w:p>
    <w:p w:rsidR="003210FA" w:rsidRPr="003210FA" w:rsidRDefault="003210FA" w:rsidP="003210FA">
      <w:pPr>
        <w:pStyle w:val="Achievement"/>
        <w:numPr>
          <w:ilvl w:val="0"/>
          <w:numId w:val="7"/>
        </w:numPr>
        <w:spacing w:line="276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3210FA">
        <w:rPr>
          <w:rFonts w:ascii="Times New Roman" w:hAnsi="Times New Roman"/>
          <w:bCs/>
          <w:sz w:val="24"/>
          <w:szCs w:val="24"/>
          <w:lang w:val="en-US"/>
        </w:rPr>
        <w:lastRenderedPageBreak/>
        <w:t>Urdu (Fluent in Speaking, Writing, Reading &amp; Listening)</w:t>
      </w:r>
    </w:p>
    <w:p w:rsidR="003210FA" w:rsidRPr="00201B43" w:rsidRDefault="003210FA" w:rsidP="003210FA">
      <w:pPr>
        <w:pStyle w:val="Achievement"/>
        <w:tabs>
          <w:tab w:val="clear" w:pos="1515"/>
        </w:tabs>
        <w:ind w:left="360" w:firstLine="0"/>
        <w:rPr>
          <w:rFonts w:ascii="Times New Roman" w:hAnsi="Times New Roman"/>
          <w:bCs/>
          <w:sz w:val="24"/>
          <w:szCs w:val="24"/>
          <w:lang w:val="en-US"/>
        </w:rPr>
      </w:pPr>
    </w:p>
    <w:p w:rsidR="003210FA" w:rsidRPr="003210FA" w:rsidRDefault="003210FA" w:rsidP="003210FA">
      <w:pPr>
        <w:pStyle w:val="Title"/>
        <w:tabs>
          <w:tab w:val="left" w:pos="6246"/>
        </w:tabs>
        <w:spacing w:after="0"/>
        <w:ind w:left="-450"/>
        <w:rPr>
          <w:rFonts w:asciiTheme="majorBidi" w:hAnsiTheme="majorBidi"/>
          <w:b/>
          <w:color w:val="auto"/>
          <w:sz w:val="32"/>
          <w:szCs w:val="32"/>
          <w:highlight w:val="lightGray"/>
        </w:rPr>
      </w:pPr>
      <w:r w:rsidRPr="003210FA">
        <w:rPr>
          <w:rFonts w:asciiTheme="majorBidi" w:hAnsiTheme="majorBidi"/>
          <w:b/>
          <w:color w:val="auto"/>
          <w:sz w:val="32"/>
          <w:szCs w:val="32"/>
          <w:highlight w:val="lightGray"/>
        </w:rPr>
        <w:t>EXTRA CURRICULAR ACTIVITIES:</w:t>
      </w:r>
    </w:p>
    <w:p w:rsidR="003210FA" w:rsidRPr="00201B43" w:rsidRDefault="003210FA" w:rsidP="00454268">
      <w:pPr>
        <w:pStyle w:val="Achievement"/>
        <w:numPr>
          <w:ilvl w:val="0"/>
          <w:numId w:val="10"/>
        </w:numPr>
        <w:ind w:left="270"/>
        <w:rPr>
          <w:rFonts w:ascii="Times New Roman" w:hAnsi="Times New Roman"/>
          <w:sz w:val="24"/>
          <w:szCs w:val="24"/>
          <w:lang w:val="en-US"/>
        </w:rPr>
      </w:pPr>
      <w:r w:rsidRPr="00201B43">
        <w:rPr>
          <w:rFonts w:ascii="Times New Roman" w:hAnsi="Times New Roman"/>
          <w:sz w:val="24"/>
          <w:szCs w:val="24"/>
          <w:lang w:val="en-US"/>
        </w:rPr>
        <w:t>Books Reading, writing, travelling, Internet Browsing</w:t>
      </w:r>
    </w:p>
    <w:p w:rsidR="003210FA" w:rsidRPr="00201B43" w:rsidRDefault="003210FA" w:rsidP="003210FA">
      <w:pPr>
        <w:pStyle w:val="Achievement"/>
        <w:tabs>
          <w:tab w:val="clear" w:pos="1515"/>
        </w:tabs>
        <w:ind w:left="900" w:firstLine="0"/>
        <w:rPr>
          <w:rFonts w:ascii="Times New Roman" w:hAnsi="Times New Roman"/>
          <w:bCs/>
          <w:sz w:val="24"/>
          <w:szCs w:val="24"/>
          <w:lang w:val="en-US"/>
        </w:rPr>
      </w:pPr>
    </w:p>
    <w:p w:rsidR="003210FA" w:rsidRPr="003210FA" w:rsidRDefault="003210FA" w:rsidP="003210FA">
      <w:pPr>
        <w:pStyle w:val="Title"/>
        <w:tabs>
          <w:tab w:val="left" w:pos="6246"/>
        </w:tabs>
        <w:spacing w:after="0"/>
        <w:ind w:left="-450"/>
        <w:rPr>
          <w:rFonts w:asciiTheme="majorBidi" w:hAnsiTheme="majorBidi"/>
          <w:b/>
          <w:color w:val="auto"/>
          <w:sz w:val="32"/>
          <w:szCs w:val="32"/>
          <w:highlight w:val="lightGray"/>
        </w:rPr>
      </w:pPr>
      <w:r w:rsidRPr="003210FA">
        <w:rPr>
          <w:rFonts w:asciiTheme="majorBidi" w:hAnsiTheme="majorBidi"/>
          <w:b/>
          <w:color w:val="auto"/>
          <w:sz w:val="32"/>
          <w:szCs w:val="32"/>
          <w:highlight w:val="lightGray"/>
        </w:rPr>
        <w:t>PERSONAL INFORMATION:</w:t>
      </w:r>
    </w:p>
    <w:p w:rsidR="003210FA" w:rsidRPr="003210FA" w:rsidRDefault="003210FA" w:rsidP="003210FA">
      <w:pPr>
        <w:ind w:left="1260"/>
        <w:rPr>
          <w:rFonts w:asciiTheme="majorBidi" w:hAnsiTheme="majorBidi" w:cstheme="majorBidi"/>
          <w:sz w:val="24"/>
          <w:szCs w:val="24"/>
        </w:rPr>
      </w:pPr>
      <w:r w:rsidRPr="003210FA">
        <w:rPr>
          <w:rFonts w:asciiTheme="majorBidi" w:hAnsiTheme="majorBidi" w:cstheme="majorBidi"/>
          <w:sz w:val="24"/>
          <w:szCs w:val="24"/>
        </w:rPr>
        <w:t>Father’s Name</w:t>
      </w:r>
      <w:r w:rsidRPr="003210FA">
        <w:rPr>
          <w:rFonts w:asciiTheme="majorBidi" w:hAnsiTheme="majorBidi" w:cstheme="majorBidi"/>
          <w:sz w:val="24"/>
          <w:szCs w:val="24"/>
        </w:rPr>
        <w:tab/>
      </w:r>
      <w:r w:rsidRPr="003210FA">
        <w:rPr>
          <w:rFonts w:asciiTheme="majorBidi" w:hAnsiTheme="majorBidi" w:cstheme="majorBidi"/>
          <w:sz w:val="24"/>
          <w:szCs w:val="24"/>
        </w:rPr>
        <w:tab/>
        <w:t>:</w:t>
      </w:r>
      <w:r w:rsidRPr="003210FA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3210FA">
        <w:rPr>
          <w:rFonts w:asciiTheme="majorBidi" w:hAnsiTheme="majorBidi" w:cstheme="majorBidi"/>
          <w:sz w:val="24"/>
          <w:szCs w:val="24"/>
        </w:rPr>
        <w:t>Sabir</w:t>
      </w:r>
      <w:proofErr w:type="spellEnd"/>
      <w:r w:rsidRPr="003210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10FA">
        <w:rPr>
          <w:rFonts w:asciiTheme="majorBidi" w:hAnsiTheme="majorBidi" w:cstheme="majorBidi"/>
          <w:sz w:val="24"/>
          <w:szCs w:val="24"/>
        </w:rPr>
        <w:t>Hussain</w:t>
      </w:r>
      <w:proofErr w:type="spellEnd"/>
      <w:r w:rsidRPr="003210FA">
        <w:rPr>
          <w:rFonts w:asciiTheme="majorBidi" w:hAnsiTheme="majorBidi" w:cstheme="majorBidi"/>
          <w:sz w:val="24"/>
          <w:szCs w:val="24"/>
        </w:rPr>
        <w:t xml:space="preserve"> Khan</w:t>
      </w:r>
    </w:p>
    <w:p w:rsidR="003210FA" w:rsidRPr="003210FA" w:rsidRDefault="003210FA" w:rsidP="003210FA">
      <w:pPr>
        <w:ind w:left="1260"/>
        <w:rPr>
          <w:rFonts w:asciiTheme="majorBidi" w:hAnsiTheme="majorBidi" w:cstheme="majorBidi"/>
          <w:sz w:val="24"/>
          <w:szCs w:val="24"/>
        </w:rPr>
      </w:pPr>
      <w:r w:rsidRPr="003210FA">
        <w:rPr>
          <w:rFonts w:asciiTheme="majorBidi" w:hAnsiTheme="majorBidi" w:cstheme="majorBidi"/>
          <w:sz w:val="24"/>
          <w:szCs w:val="24"/>
        </w:rPr>
        <w:t>Date of Birth</w:t>
      </w:r>
      <w:r w:rsidRPr="003210FA">
        <w:rPr>
          <w:rFonts w:asciiTheme="majorBidi" w:hAnsiTheme="majorBidi" w:cstheme="majorBidi"/>
          <w:sz w:val="24"/>
          <w:szCs w:val="24"/>
        </w:rPr>
        <w:tab/>
      </w:r>
      <w:r w:rsidRPr="003210FA">
        <w:rPr>
          <w:rFonts w:asciiTheme="majorBidi" w:hAnsiTheme="majorBidi" w:cstheme="majorBidi"/>
          <w:sz w:val="24"/>
          <w:szCs w:val="24"/>
        </w:rPr>
        <w:tab/>
        <w:t>:</w:t>
      </w:r>
      <w:r w:rsidRPr="003210FA">
        <w:rPr>
          <w:rFonts w:asciiTheme="majorBidi" w:hAnsiTheme="majorBidi" w:cstheme="majorBidi"/>
          <w:sz w:val="24"/>
          <w:szCs w:val="24"/>
        </w:rPr>
        <w:tab/>
        <w:t>09-01-1988</w:t>
      </w:r>
    </w:p>
    <w:p w:rsidR="003210FA" w:rsidRPr="003210FA" w:rsidRDefault="003210FA" w:rsidP="003210FA">
      <w:pPr>
        <w:ind w:left="1260"/>
        <w:rPr>
          <w:rFonts w:asciiTheme="majorBidi" w:hAnsiTheme="majorBidi" w:cstheme="majorBidi"/>
          <w:sz w:val="24"/>
          <w:szCs w:val="24"/>
        </w:rPr>
      </w:pPr>
      <w:r w:rsidRPr="003210FA">
        <w:rPr>
          <w:rFonts w:asciiTheme="majorBidi" w:hAnsiTheme="majorBidi" w:cstheme="majorBidi"/>
          <w:sz w:val="24"/>
          <w:szCs w:val="24"/>
        </w:rPr>
        <w:t>Nationality</w:t>
      </w:r>
      <w:r w:rsidRPr="003210FA">
        <w:rPr>
          <w:rFonts w:asciiTheme="majorBidi" w:hAnsiTheme="majorBidi" w:cstheme="majorBidi"/>
          <w:sz w:val="24"/>
          <w:szCs w:val="24"/>
        </w:rPr>
        <w:tab/>
      </w:r>
      <w:r w:rsidRPr="003210FA">
        <w:rPr>
          <w:rFonts w:asciiTheme="majorBidi" w:hAnsiTheme="majorBidi" w:cstheme="majorBidi"/>
          <w:sz w:val="24"/>
          <w:szCs w:val="24"/>
        </w:rPr>
        <w:tab/>
        <w:t>:</w:t>
      </w:r>
      <w:r w:rsidRPr="003210FA">
        <w:rPr>
          <w:rFonts w:asciiTheme="majorBidi" w:hAnsiTheme="majorBidi" w:cstheme="majorBidi"/>
          <w:sz w:val="24"/>
          <w:szCs w:val="24"/>
        </w:rPr>
        <w:tab/>
        <w:t>Pakistani</w:t>
      </w:r>
    </w:p>
    <w:p w:rsidR="003210FA" w:rsidRPr="003210FA" w:rsidRDefault="003210FA" w:rsidP="003210FA">
      <w:pPr>
        <w:ind w:left="1260"/>
        <w:rPr>
          <w:rFonts w:asciiTheme="majorBidi" w:hAnsiTheme="majorBidi" w:cstheme="majorBidi"/>
          <w:sz w:val="24"/>
          <w:szCs w:val="24"/>
        </w:rPr>
      </w:pPr>
      <w:r w:rsidRPr="003210FA">
        <w:rPr>
          <w:rFonts w:asciiTheme="majorBidi" w:hAnsiTheme="majorBidi" w:cstheme="majorBidi"/>
          <w:sz w:val="24"/>
          <w:szCs w:val="24"/>
        </w:rPr>
        <w:t>Religion</w:t>
      </w:r>
      <w:r w:rsidRPr="003210FA">
        <w:rPr>
          <w:rFonts w:asciiTheme="majorBidi" w:hAnsiTheme="majorBidi" w:cstheme="majorBidi"/>
          <w:sz w:val="24"/>
          <w:szCs w:val="24"/>
        </w:rPr>
        <w:tab/>
      </w:r>
      <w:r w:rsidRPr="003210FA">
        <w:rPr>
          <w:rFonts w:asciiTheme="majorBidi" w:hAnsiTheme="majorBidi" w:cstheme="majorBidi"/>
          <w:sz w:val="24"/>
          <w:szCs w:val="24"/>
        </w:rPr>
        <w:tab/>
      </w:r>
      <w:r w:rsidRPr="003210FA">
        <w:rPr>
          <w:rFonts w:asciiTheme="majorBidi" w:hAnsiTheme="majorBidi" w:cstheme="majorBidi"/>
          <w:sz w:val="24"/>
          <w:szCs w:val="24"/>
        </w:rPr>
        <w:tab/>
        <w:t>:</w:t>
      </w:r>
      <w:r w:rsidRPr="003210FA">
        <w:rPr>
          <w:rFonts w:asciiTheme="majorBidi" w:hAnsiTheme="majorBidi" w:cstheme="majorBidi"/>
          <w:sz w:val="24"/>
          <w:szCs w:val="24"/>
        </w:rPr>
        <w:tab/>
        <w:t>Islam</w:t>
      </w:r>
    </w:p>
    <w:p w:rsidR="003210FA" w:rsidRPr="003210FA" w:rsidRDefault="003210FA" w:rsidP="003210FA">
      <w:pPr>
        <w:ind w:left="1260"/>
        <w:rPr>
          <w:rFonts w:asciiTheme="majorBidi" w:hAnsiTheme="majorBidi" w:cstheme="majorBidi"/>
          <w:sz w:val="24"/>
          <w:szCs w:val="24"/>
        </w:rPr>
      </w:pPr>
      <w:r w:rsidRPr="003210FA">
        <w:rPr>
          <w:rFonts w:asciiTheme="majorBidi" w:hAnsiTheme="majorBidi" w:cstheme="majorBidi"/>
          <w:sz w:val="24"/>
          <w:szCs w:val="24"/>
        </w:rPr>
        <w:t>N.I.C No.</w:t>
      </w:r>
      <w:r w:rsidRPr="003210FA">
        <w:rPr>
          <w:rFonts w:asciiTheme="majorBidi" w:hAnsiTheme="majorBidi" w:cstheme="majorBidi"/>
          <w:sz w:val="24"/>
          <w:szCs w:val="24"/>
        </w:rPr>
        <w:tab/>
      </w:r>
      <w:r w:rsidRPr="003210FA">
        <w:rPr>
          <w:rFonts w:asciiTheme="majorBidi" w:hAnsiTheme="majorBidi" w:cstheme="majorBidi"/>
          <w:sz w:val="24"/>
          <w:szCs w:val="24"/>
        </w:rPr>
        <w:tab/>
        <w:t>:</w:t>
      </w:r>
      <w:r w:rsidRPr="003210FA">
        <w:rPr>
          <w:rFonts w:asciiTheme="majorBidi" w:hAnsiTheme="majorBidi" w:cstheme="majorBidi"/>
          <w:sz w:val="24"/>
          <w:szCs w:val="24"/>
        </w:rPr>
        <w:tab/>
        <w:t>42101-4674599-2</w:t>
      </w:r>
    </w:p>
    <w:p w:rsidR="003210FA" w:rsidRPr="003210FA" w:rsidRDefault="003210FA" w:rsidP="003210FA">
      <w:pPr>
        <w:ind w:left="1260"/>
        <w:rPr>
          <w:rFonts w:asciiTheme="majorBidi" w:hAnsiTheme="majorBidi" w:cstheme="majorBidi"/>
          <w:sz w:val="24"/>
          <w:szCs w:val="24"/>
        </w:rPr>
      </w:pPr>
      <w:r w:rsidRPr="003210FA">
        <w:rPr>
          <w:rFonts w:asciiTheme="majorBidi" w:hAnsiTheme="majorBidi" w:cstheme="majorBidi"/>
          <w:sz w:val="24"/>
          <w:szCs w:val="24"/>
        </w:rPr>
        <w:t>Domicile</w:t>
      </w:r>
      <w:r w:rsidRPr="003210FA">
        <w:rPr>
          <w:rFonts w:asciiTheme="majorBidi" w:hAnsiTheme="majorBidi" w:cstheme="majorBidi"/>
          <w:sz w:val="24"/>
          <w:szCs w:val="24"/>
        </w:rPr>
        <w:tab/>
      </w:r>
      <w:r w:rsidRPr="003210FA">
        <w:rPr>
          <w:rFonts w:asciiTheme="majorBidi" w:hAnsiTheme="majorBidi" w:cstheme="majorBidi"/>
          <w:sz w:val="24"/>
          <w:szCs w:val="24"/>
        </w:rPr>
        <w:tab/>
      </w:r>
      <w:r w:rsidRPr="003210FA">
        <w:rPr>
          <w:rFonts w:asciiTheme="majorBidi" w:hAnsiTheme="majorBidi" w:cstheme="majorBidi"/>
          <w:sz w:val="24"/>
          <w:szCs w:val="24"/>
        </w:rPr>
        <w:tab/>
        <w:t>:</w:t>
      </w:r>
      <w:r w:rsidRPr="003210FA">
        <w:rPr>
          <w:rFonts w:asciiTheme="majorBidi" w:hAnsiTheme="majorBidi" w:cstheme="majorBidi"/>
          <w:sz w:val="24"/>
          <w:szCs w:val="24"/>
        </w:rPr>
        <w:tab/>
        <w:t>Karachi</w:t>
      </w:r>
    </w:p>
    <w:p w:rsidR="003210FA" w:rsidRPr="003210FA" w:rsidRDefault="003210FA" w:rsidP="003210FA">
      <w:pPr>
        <w:pStyle w:val="Title"/>
        <w:tabs>
          <w:tab w:val="left" w:pos="6246"/>
        </w:tabs>
        <w:spacing w:after="0"/>
        <w:ind w:left="-450"/>
        <w:rPr>
          <w:rFonts w:asciiTheme="majorBidi" w:hAnsiTheme="majorBidi"/>
          <w:b/>
          <w:color w:val="auto"/>
          <w:sz w:val="32"/>
          <w:szCs w:val="32"/>
          <w:highlight w:val="lightGray"/>
        </w:rPr>
      </w:pPr>
      <w:r w:rsidRPr="003210FA">
        <w:rPr>
          <w:rFonts w:asciiTheme="majorBidi" w:hAnsiTheme="majorBidi"/>
          <w:b/>
          <w:color w:val="auto"/>
          <w:sz w:val="32"/>
          <w:szCs w:val="32"/>
          <w:highlight w:val="lightGray"/>
        </w:rPr>
        <w:t>REFRENCES:</w:t>
      </w:r>
    </w:p>
    <w:p w:rsidR="003210FA" w:rsidRPr="00710A84" w:rsidRDefault="003210FA" w:rsidP="003210FA">
      <w:pPr>
        <w:ind w:right="-540"/>
        <w:rPr>
          <w:rFonts w:asciiTheme="majorBidi" w:hAnsiTheme="majorBidi" w:cstheme="majorBidi"/>
          <w:b/>
          <w:i/>
          <w:smallCaps/>
        </w:rPr>
      </w:pPr>
      <w:r w:rsidRPr="00710A84">
        <w:rPr>
          <w:rFonts w:asciiTheme="majorBidi" w:hAnsiTheme="majorBidi" w:cstheme="majorBidi"/>
          <w:b/>
          <w:i/>
        </w:rPr>
        <w:t>Reference will be furnished if required.</w:t>
      </w:r>
    </w:p>
    <w:p w:rsidR="00A54F7B" w:rsidRPr="00A54F7B" w:rsidRDefault="00A54F7B" w:rsidP="00A54F7B">
      <w:pPr>
        <w:pStyle w:val="Default"/>
        <w:ind w:left="-450"/>
        <w:jc w:val="both"/>
        <w:rPr>
          <w:bCs/>
          <w:color w:val="000000" w:themeColor="text1"/>
        </w:rPr>
      </w:pPr>
    </w:p>
    <w:sectPr w:rsidR="00A54F7B" w:rsidRPr="00A54F7B" w:rsidSect="00552070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13F"/>
    <w:multiLevelType w:val="hybridMultilevel"/>
    <w:tmpl w:val="7FAE9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8159E"/>
    <w:multiLevelType w:val="hybridMultilevel"/>
    <w:tmpl w:val="855A601E"/>
    <w:lvl w:ilvl="0" w:tplc="04090001">
      <w:start w:val="1"/>
      <w:numFmt w:val="bullet"/>
      <w:lvlText w:val=""/>
      <w:lvlJc w:val="left"/>
      <w:pPr>
        <w:ind w:left="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2">
    <w:nsid w:val="10CA4ABB"/>
    <w:multiLevelType w:val="hybridMultilevel"/>
    <w:tmpl w:val="F6466F3C"/>
    <w:lvl w:ilvl="0" w:tplc="0409000B">
      <w:start w:val="1"/>
      <w:numFmt w:val="bullet"/>
      <w:lvlText w:val=""/>
      <w:lvlJc w:val="left"/>
      <w:pPr>
        <w:ind w:left="25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3">
    <w:nsid w:val="1EB06EF8"/>
    <w:multiLevelType w:val="hybridMultilevel"/>
    <w:tmpl w:val="EDE2A6D0"/>
    <w:lvl w:ilvl="0" w:tplc="04090001">
      <w:start w:val="1"/>
      <w:numFmt w:val="bullet"/>
      <w:lvlText w:val=""/>
      <w:lvlJc w:val="left"/>
      <w:pPr>
        <w:ind w:left="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4">
    <w:nsid w:val="1F1B7DC3"/>
    <w:multiLevelType w:val="hybridMultilevel"/>
    <w:tmpl w:val="F76A4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04518"/>
    <w:multiLevelType w:val="hybridMultilevel"/>
    <w:tmpl w:val="13F4D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21F82"/>
    <w:multiLevelType w:val="hybridMultilevel"/>
    <w:tmpl w:val="EAC42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0771C"/>
    <w:multiLevelType w:val="hybridMultilevel"/>
    <w:tmpl w:val="8DD258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0046D"/>
    <w:multiLevelType w:val="hybridMultilevel"/>
    <w:tmpl w:val="A9E42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06C97"/>
    <w:multiLevelType w:val="hybridMultilevel"/>
    <w:tmpl w:val="EFDEBA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A74249"/>
    <w:multiLevelType w:val="hybridMultilevel"/>
    <w:tmpl w:val="577C8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67AC3"/>
    <w:multiLevelType w:val="hybridMultilevel"/>
    <w:tmpl w:val="D004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23C40"/>
    <w:multiLevelType w:val="hybridMultilevel"/>
    <w:tmpl w:val="C8863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8E6108"/>
    <w:multiLevelType w:val="hybridMultilevel"/>
    <w:tmpl w:val="96BAC8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44E7D1E"/>
    <w:multiLevelType w:val="hybridMultilevel"/>
    <w:tmpl w:val="54688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2D6D8D"/>
    <w:multiLevelType w:val="hybridMultilevel"/>
    <w:tmpl w:val="0596A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7F7E93"/>
    <w:multiLevelType w:val="hybridMultilevel"/>
    <w:tmpl w:val="6680CB8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7">
    <w:nsid w:val="62A51D7D"/>
    <w:multiLevelType w:val="hybridMultilevel"/>
    <w:tmpl w:val="FD007AB4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>
    <w:nsid w:val="78BF7F98"/>
    <w:multiLevelType w:val="hybridMultilevel"/>
    <w:tmpl w:val="7F985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C175CB0"/>
    <w:multiLevelType w:val="hybridMultilevel"/>
    <w:tmpl w:val="34EC9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3C4574"/>
    <w:multiLevelType w:val="hybridMultilevel"/>
    <w:tmpl w:val="84AC6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3"/>
  </w:num>
  <w:num w:numId="5">
    <w:abstractNumId w:val="2"/>
  </w:num>
  <w:num w:numId="6">
    <w:abstractNumId w:val="14"/>
  </w:num>
  <w:num w:numId="7">
    <w:abstractNumId w:val="16"/>
  </w:num>
  <w:num w:numId="8">
    <w:abstractNumId w:val="5"/>
  </w:num>
  <w:num w:numId="9">
    <w:abstractNumId w:val="19"/>
  </w:num>
  <w:num w:numId="10">
    <w:abstractNumId w:val="7"/>
  </w:num>
  <w:num w:numId="11">
    <w:abstractNumId w:val="11"/>
  </w:num>
  <w:num w:numId="12">
    <w:abstractNumId w:val="12"/>
  </w:num>
  <w:num w:numId="13">
    <w:abstractNumId w:val="3"/>
  </w:num>
  <w:num w:numId="14">
    <w:abstractNumId w:val="10"/>
  </w:num>
  <w:num w:numId="15">
    <w:abstractNumId w:val="20"/>
  </w:num>
  <w:num w:numId="16">
    <w:abstractNumId w:val="0"/>
  </w:num>
  <w:num w:numId="17">
    <w:abstractNumId w:val="4"/>
  </w:num>
  <w:num w:numId="18">
    <w:abstractNumId w:val="15"/>
  </w:num>
  <w:num w:numId="19">
    <w:abstractNumId w:val="6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53"/>
    <w:rsid w:val="000249D2"/>
    <w:rsid w:val="000841E5"/>
    <w:rsid w:val="000F72A7"/>
    <w:rsid w:val="00105AF2"/>
    <w:rsid w:val="0016477E"/>
    <w:rsid w:val="001C6BD2"/>
    <w:rsid w:val="001C7E4D"/>
    <w:rsid w:val="001D4ADC"/>
    <w:rsid w:val="00207114"/>
    <w:rsid w:val="00231991"/>
    <w:rsid w:val="00287264"/>
    <w:rsid w:val="002D0624"/>
    <w:rsid w:val="002D5D95"/>
    <w:rsid w:val="002D6794"/>
    <w:rsid w:val="002E11A5"/>
    <w:rsid w:val="002F236A"/>
    <w:rsid w:val="002F6FDD"/>
    <w:rsid w:val="003210FA"/>
    <w:rsid w:val="00347548"/>
    <w:rsid w:val="003840E7"/>
    <w:rsid w:val="003C08AE"/>
    <w:rsid w:val="003F6972"/>
    <w:rsid w:val="00440022"/>
    <w:rsid w:val="004501CF"/>
    <w:rsid w:val="00454268"/>
    <w:rsid w:val="00480C21"/>
    <w:rsid w:val="00490A56"/>
    <w:rsid w:val="00491464"/>
    <w:rsid w:val="004B0FF9"/>
    <w:rsid w:val="004B1DA3"/>
    <w:rsid w:val="004C66B2"/>
    <w:rsid w:val="004D31F0"/>
    <w:rsid w:val="004D683D"/>
    <w:rsid w:val="004E6AE4"/>
    <w:rsid w:val="00552070"/>
    <w:rsid w:val="00557ECB"/>
    <w:rsid w:val="00563EE9"/>
    <w:rsid w:val="005944B9"/>
    <w:rsid w:val="00607D56"/>
    <w:rsid w:val="006230F0"/>
    <w:rsid w:val="006557E0"/>
    <w:rsid w:val="006563CE"/>
    <w:rsid w:val="0068449B"/>
    <w:rsid w:val="00693E2E"/>
    <w:rsid w:val="00710A84"/>
    <w:rsid w:val="007533E9"/>
    <w:rsid w:val="00770D67"/>
    <w:rsid w:val="00787ED8"/>
    <w:rsid w:val="00792766"/>
    <w:rsid w:val="007B2374"/>
    <w:rsid w:val="007F2966"/>
    <w:rsid w:val="00816A61"/>
    <w:rsid w:val="00831A7A"/>
    <w:rsid w:val="008D28B7"/>
    <w:rsid w:val="00921163"/>
    <w:rsid w:val="00925513"/>
    <w:rsid w:val="00930792"/>
    <w:rsid w:val="00936D7F"/>
    <w:rsid w:val="009404D6"/>
    <w:rsid w:val="009A43D7"/>
    <w:rsid w:val="009A7D90"/>
    <w:rsid w:val="009B2836"/>
    <w:rsid w:val="009F13A7"/>
    <w:rsid w:val="00A05742"/>
    <w:rsid w:val="00A40A5E"/>
    <w:rsid w:val="00A54BC4"/>
    <w:rsid w:val="00A54F7B"/>
    <w:rsid w:val="00A6593C"/>
    <w:rsid w:val="00A70214"/>
    <w:rsid w:val="00A7346E"/>
    <w:rsid w:val="00AA1417"/>
    <w:rsid w:val="00AD7CA5"/>
    <w:rsid w:val="00B03FFD"/>
    <w:rsid w:val="00B17E25"/>
    <w:rsid w:val="00B5118C"/>
    <w:rsid w:val="00B979D8"/>
    <w:rsid w:val="00BE6B53"/>
    <w:rsid w:val="00C116B4"/>
    <w:rsid w:val="00C31C5C"/>
    <w:rsid w:val="00C36BBE"/>
    <w:rsid w:val="00CA087B"/>
    <w:rsid w:val="00CF445E"/>
    <w:rsid w:val="00D031BC"/>
    <w:rsid w:val="00D327E5"/>
    <w:rsid w:val="00D35358"/>
    <w:rsid w:val="00D57CD8"/>
    <w:rsid w:val="00D63B34"/>
    <w:rsid w:val="00DB7563"/>
    <w:rsid w:val="00DE40D2"/>
    <w:rsid w:val="00DF4191"/>
    <w:rsid w:val="00E2518C"/>
    <w:rsid w:val="00E25CB3"/>
    <w:rsid w:val="00E36CC3"/>
    <w:rsid w:val="00E64BF2"/>
    <w:rsid w:val="00EA5AEC"/>
    <w:rsid w:val="00EB1D8B"/>
    <w:rsid w:val="00EC13FA"/>
    <w:rsid w:val="00ED21F1"/>
    <w:rsid w:val="00ED774A"/>
    <w:rsid w:val="00EF2D50"/>
    <w:rsid w:val="00F6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B53"/>
    <w:rPr>
      <w:color w:val="0563C1" w:themeColor="hyperlink"/>
      <w:u w:val="single"/>
    </w:rPr>
  </w:style>
  <w:style w:type="paragraph" w:customStyle="1" w:styleId="SectionTitle">
    <w:name w:val="Section Title"/>
    <w:basedOn w:val="Normal"/>
    <w:next w:val="Normal"/>
    <w:rsid w:val="00BE6B53"/>
    <w:pPr>
      <w:pBdr>
        <w:bottom w:val="single" w:sz="6" w:space="1" w:color="808080"/>
      </w:pBdr>
      <w:spacing w:before="220" w:after="0" w:line="220" w:lineRule="atLeast"/>
    </w:pPr>
    <w:rPr>
      <w:rFonts w:ascii="Garamond" w:eastAsia="Times New Roman" w:hAnsi="Garamond" w:cs="Times New Roman"/>
      <w:caps/>
      <w:spacing w:val="1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6B5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6B5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BE6B5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28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hievement">
    <w:name w:val="Achievement"/>
    <w:basedOn w:val="BodyText"/>
    <w:rsid w:val="00A54F7B"/>
    <w:pPr>
      <w:tabs>
        <w:tab w:val="num" w:pos="1515"/>
      </w:tabs>
      <w:spacing w:after="60" w:line="240" w:lineRule="atLeast"/>
      <w:ind w:left="1515" w:hanging="360"/>
      <w:jc w:val="both"/>
    </w:pPr>
    <w:rPr>
      <w:rFonts w:ascii="Garamond" w:eastAsia="Times New Roman" w:hAnsi="Garamond" w:cs="Times New Roman"/>
      <w:szCs w:val="20"/>
      <w:lang w:val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A54F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54F7B"/>
  </w:style>
  <w:style w:type="paragraph" w:customStyle="1" w:styleId="EndNoteBibliography">
    <w:name w:val="EndNote Bibliography"/>
    <w:basedOn w:val="Normal"/>
    <w:link w:val="EndNoteBibliographyChar"/>
    <w:rsid w:val="000F72A7"/>
    <w:pPr>
      <w:spacing w:after="200"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F72A7"/>
    <w:rPr>
      <w:rFonts w:ascii="Calibri" w:hAnsi="Calibri" w:cs="Calibri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B53"/>
    <w:rPr>
      <w:color w:val="0563C1" w:themeColor="hyperlink"/>
      <w:u w:val="single"/>
    </w:rPr>
  </w:style>
  <w:style w:type="paragraph" w:customStyle="1" w:styleId="SectionTitle">
    <w:name w:val="Section Title"/>
    <w:basedOn w:val="Normal"/>
    <w:next w:val="Normal"/>
    <w:rsid w:val="00BE6B53"/>
    <w:pPr>
      <w:pBdr>
        <w:bottom w:val="single" w:sz="6" w:space="1" w:color="808080"/>
      </w:pBdr>
      <w:spacing w:before="220" w:after="0" w:line="220" w:lineRule="atLeast"/>
    </w:pPr>
    <w:rPr>
      <w:rFonts w:ascii="Garamond" w:eastAsia="Times New Roman" w:hAnsi="Garamond" w:cs="Times New Roman"/>
      <w:caps/>
      <w:spacing w:val="1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6B5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6B5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BE6B5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28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hievement">
    <w:name w:val="Achievement"/>
    <w:basedOn w:val="BodyText"/>
    <w:rsid w:val="00A54F7B"/>
    <w:pPr>
      <w:tabs>
        <w:tab w:val="num" w:pos="1515"/>
      </w:tabs>
      <w:spacing w:after="60" w:line="240" w:lineRule="atLeast"/>
      <w:ind w:left="1515" w:hanging="360"/>
      <w:jc w:val="both"/>
    </w:pPr>
    <w:rPr>
      <w:rFonts w:ascii="Garamond" w:eastAsia="Times New Roman" w:hAnsi="Garamond" w:cs="Times New Roman"/>
      <w:szCs w:val="20"/>
      <w:lang w:val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A54F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54F7B"/>
  </w:style>
  <w:style w:type="paragraph" w:customStyle="1" w:styleId="EndNoteBibliography">
    <w:name w:val="EndNote Bibliography"/>
    <w:basedOn w:val="Normal"/>
    <w:link w:val="EndNoteBibliographyChar"/>
    <w:rsid w:val="000F72A7"/>
    <w:pPr>
      <w:spacing w:after="200"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F72A7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A Taqvi</dc:creator>
  <cp:lastModifiedBy>Nadia Khan</cp:lastModifiedBy>
  <cp:revision>5</cp:revision>
  <dcterms:created xsi:type="dcterms:W3CDTF">2022-05-30T11:34:00Z</dcterms:created>
  <dcterms:modified xsi:type="dcterms:W3CDTF">2022-06-01T08:17:00Z</dcterms:modified>
</cp:coreProperties>
</file>